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4" w:type="dxa"/>
        <w:tblInd w:w="-266" w:type="dxa"/>
        <w:tblLook w:val="0000"/>
      </w:tblPr>
      <w:tblGrid>
        <w:gridCol w:w="3794"/>
        <w:gridCol w:w="2340"/>
        <w:gridCol w:w="3780"/>
      </w:tblGrid>
      <w:tr w:rsidR="00F2384A" w:rsidTr="00AD7B3A">
        <w:trPr>
          <w:trHeight w:val="2294"/>
        </w:trPr>
        <w:tc>
          <w:tcPr>
            <w:tcW w:w="37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84A" w:rsidRDefault="00F2384A" w:rsidP="0031204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2384A" w:rsidRDefault="00F2384A" w:rsidP="00312043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БАШ</w:t>
            </w:r>
            <w:proofErr w:type="gramStart"/>
            <w:r>
              <w:rPr>
                <w:b/>
                <w:spacing w:val="-12"/>
                <w:sz w:val="20"/>
                <w:szCs w:val="20"/>
              </w:rPr>
              <w:t>K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>ОРТОСТАН        РЕСПУБЛИКА</w:t>
            </w:r>
            <w:r>
              <w:rPr>
                <w:b/>
                <w:spacing w:val="-12"/>
                <w:sz w:val="20"/>
                <w:szCs w:val="20"/>
                <w:lang w:val="en-US"/>
              </w:rPr>
              <w:t>h</w:t>
            </w:r>
            <w:r>
              <w:rPr>
                <w:b/>
                <w:spacing w:val="-12"/>
                <w:sz w:val="20"/>
                <w:szCs w:val="20"/>
              </w:rPr>
              <w:t>Ы</w:t>
            </w:r>
          </w:p>
          <w:p w:rsidR="00F2384A" w:rsidRDefault="00F2384A" w:rsidP="00312043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proofErr w:type="gramStart"/>
            <w:r>
              <w:rPr>
                <w:b/>
                <w:spacing w:val="-12"/>
                <w:sz w:val="20"/>
                <w:szCs w:val="20"/>
              </w:rPr>
              <w:t>Б</w:t>
            </w:r>
            <w:proofErr w:type="gramEnd"/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Л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Б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Й  РАЙОНЫ МУНИЦИПАЛЬ</w:t>
            </w:r>
          </w:p>
          <w:p w:rsidR="00F2384A" w:rsidRDefault="00F2384A" w:rsidP="00312043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РАЙОНЫНЫ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Ң</w:t>
            </w:r>
            <w:r>
              <w:rPr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М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  <w:lang w:val="be-BY"/>
              </w:rPr>
              <w:t>Ә</w:t>
            </w:r>
            <w:proofErr w:type="gramStart"/>
            <w:r>
              <w:rPr>
                <w:rFonts w:eastAsia="MS Mincho"/>
                <w:b/>
                <w:spacing w:val="-12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pacing w:val="-12"/>
                <w:sz w:val="20"/>
                <w:szCs w:val="20"/>
                <w:lang w:val="be-BY"/>
              </w:rPr>
              <w:t>Е СОВЕТЫ</w:t>
            </w:r>
          </w:p>
          <w:p w:rsidR="00F2384A" w:rsidRDefault="00F2384A" w:rsidP="00312043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452036</w:t>
            </w: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Тузлыкыуыш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</w:t>
            </w:r>
          </w:p>
          <w:p w:rsidR="00F2384A" w:rsidRDefault="00F2384A" w:rsidP="00312043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Чапаев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1А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й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.</w:t>
            </w:r>
          </w:p>
          <w:p w:rsidR="00F2384A" w:rsidRDefault="00F2384A" w:rsidP="00312043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84A" w:rsidRDefault="00F2384A" w:rsidP="00312043">
            <w:p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84A" w:rsidRDefault="00F2384A" w:rsidP="00312043">
            <w:pPr>
              <w:jc w:val="center"/>
              <w:rPr>
                <w:b/>
                <w:bCs/>
                <w:sz w:val="20"/>
              </w:rPr>
            </w:pPr>
          </w:p>
          <w:p w:rsidR="00F2384A" w:rsidRDefault="00F2384A" w:rsidP="003120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СОВЕТ СЕЛЬСКОГО ПОСЕЛЕНИЯ ТУЗЛУКУШЕВСКИЙ СЕЛЬСОВЕТ</w:t>
            </w:r>
          </w:p>
          <w:p w:rsidR="00F2384A" w:rsidRDefault="00F2384A" w:rsidP="003120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F2384A" w:rsidRDefault="00F2384A" w:rsidP="003120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БЕЛЕБЕЕВСКИЙ РАЙОН</w:t>
            </w:r>
          </w:p>
          <w:p w:rsidR="00F2384A" w:rsidRDefault="00F2384A" w:rsidP="003120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  <w:p w:rsidR="00F2384A" w:rsidRDefault="00F2384A" w:rsidP="00312043">
            <w:pPr>
              <w:jc w:val="center"/>
              <w:rPr>
                <w:sz w:val="8"/>
              </w:rPr>
            </w:pPr>
          </w:p>
          <w:p w:rsidR="00F2384A" w:rsidRDefault="00F2384A" w:rsidP="003120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452036 с. </w:t>
            </w:r>
            <w:proofErr w:type="spellStart"/>
            <w:r>
              <w:rPr>
                <w:sz w:val="20"/>
              </w:rPr>
              <w:t>Тузлукуш</w:t>
            </w:r>
            <w:proofErr w:type="spellEnd"/>
            <w:r>
              <w:rPr>
                <w:sz w:val="20"/>
              </w:rPr>
              <w:t>,</w:t>
            </w:r>
          </w:p>
          <w:p w:rsidR="00F2384A" w:rsidRDefault="00F2384A" w:rsidP="00312043">
            <w:pPr>
              <w:jc w:val="center"/>
            </w:pPr>
            <w:r>
              <w:rPr>
                <w:sz w:val="20"/>
              </w:rPr>
              <w:t>ул. Чапаева, 1А.</w:t>
            </w:r>
          </w:p>
        </w:tc>
      </w:tr>
      <w:tr w:rsidR="00F2384A" w:rsidTr="00AD7B3A">
        <w:trPr>
          <w:trHeight w:val="255"/>
        </w:trPr>
        <w:tc>
          <w:tcPr>
            <w:tcW w:w="37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384A" w:rsidRDefault="00F2384A" w:rsidP="00AD7B3A">
            <w:pPr>
              <w:jc w:val="center"/>
            </w:pP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384A" w:rsidRDefault="00F2384A" w:rsidP="00AD7B3A"/>
        </w:tc>
        <w:tc>
          <w:tcPr>
            <w:tcW w:w="3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384A" w:rsidRDefault="00F2384A" w:rsidP="00AD7B3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E4C8B" w:rsidRPr="00892F6B" w:rsidRDefault="007E4C8B" w:rsidP="007E4C8B">
      <w:pPr>
        <w:pStyle w:val="2"/>
        <w:ind w:left="0"/>
        <w:jc w:val="left"/>
        <w:rPr>
          <w:rFonts w:ascii="Georgia" w:hAnsi="Georgia"/>
          <w:b/>
        </w:rPr>
      </w:pPr>
      <w:r w:rsidRPr="00892F6B">
        <w:rPr>
          <w:b/>
          <w:i/>
        </w:rPr>
        <w:t xml:space="preserve">             </w:t>
      </w:r>
      <w:r w:rsidRPr="00892F6B">
        <w:rPr>
          <w:b/>
        </w:rPr>
        <w:t xml:space="preserve">КАРАР                 </w:t>
      </w:r>
      <w:r w:rsidRPr="00892F6B">
        <w:rPr>
          <w:rFonts w:ascii="Georgia" w:hAnsi="Georgia"/>
          <w:b/>
        </w:rPr>
        <w:t xml:space="preserve">                                                                   РЕШЕНИЕ</w:t>
      </w:r>
    </w:p>
    <w:p w:rsidR="007E4C8B" w:rsidRDefault="007E4C8B" w:rsidP="007E4C8B">
      <w:pPr>
        <w:rPr>
          <w:sz w:val="28"/>
          <w:szCs w:val="28"/>
        </w:rPr>
      </w:pPr>
      <w:r>
        <w:rPr>
          <w:sz w:val="28"/>
          <w:szCs w:val="28"/>
        </w:rPr>
        <w:t xml:space="preserve">«15 » февраль  2011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№ 212                       «15»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7E4C8B" w:rsidRDefault="007E4C8B" w:rsidP="007E4C8B">
      <w:pPr>
        <w:jc w:val="center"/>
        <w:rPr>
          <w:sz w:val="28"/>
          <w:szCs w:val="28"/>
        </w:rPr>
      </w:pPr>
    </w:p>
    <w:p w:rsidR="007E4C8B" w:rsidRDefault="007E4C8B" w:rsidP="007E4C8B"/>
    <w:p w:rsidR="007E4C8B" w:rsidRDefault="007E4C8B" w:rsidP="007E4C8B">
      <w:pPr>
        <w:jc w:val="center"/>
        <w:rPr>
          <w:b/>
          <w:sz w:val="28"/>
          <w:szCs w:val="28"/>
        </w:rPr>
      </w:pPr>
      <w:r>
        <w:t xml:space="preserve">                             </w:t>
      </w:r>
    </w:p>
    <w:p w:rsidR="007E4C8B" w:rsidRDefault="007E4C8B" w:rsidP="007E4C8B">
      <w:pPr>
        <w:jc w:val="center"/>
        <w:rPr>
          <w:b/>
          <w:sz w:val="28"/>
          <w:szCs w:val="28"/>
        </w:rPr>
      </w:pPr>
    </w:p>
    <w:p w:rsidR="007E4C8B" w:rsidRDefault="007E4C8B" w:rsidP="00312043">
      <w:pPr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>О продлении срока действия Соглашения о</w:t>
      </w:r>
      <w:r>
        <w:rPr>
          <w:b/>
          <w:sz w:val="28"/>
        </w:rPr>
        <w:t xml:space="preserve">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b/>
          <w:sz w:val="28"/>
        </w:rPr>
        <w:t>Белебеевскому</w:t>
      </w:r>
      <w:proofErr w:type="spellEnd"/>
      <w:r>
        <w:rPr>
          <w:b/>
          <w:sz w:val="28"/>
        </w:rPr>
        <w:t xml:space="preserve"> району и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Белебею и  Администрации</w:t>
      </w:r>
      <w:r>
        <w:rPr>
          <w:b/>
          <w:color w:val="FF00FF"/>
          <w:sz w:val="28"/>
        </w:rPr>
        <w:t xml:space="preserve"> </w:t>
      </w:r>
      <w:r w:rsidRPr="00892F6B">
        <w:rPr>
          <w:b/>
          <w:sz w:val="28"/>
          <w:shd w:val="clear" w:color="auto" w:fill="F0F0F0" w:themeFill="background1"/>
        </w:rPr>
        <w:t xml:space="preserve">сельского поселения </w:t>
      </w:r>
      <w:r w:rsidR="00C3254E" w:rsidRPr="00892F6B">
        <w:rPr>
          <w:b/>
          <w:sz w:val="28"/>
          <w:shd w:val="clear" w:color="auto" w:fill="F0F0F0" w:themeFill="background1"/>
        </w:rPr>
        <w:t>Тузлуку</w:t>
      </w:r>
      <w:r w:rsidRPr="00892F6B">
        <w:rPr>
          <w:b/>
          <w:sz w:val="28"/>
          <w:shd w:val="clear" w:color="auto" w:fill="F0F0F0" w:themeFill="background1"/>
        </w:rPr>
        <w:t>шевский сельсовет</w:t>
      </w:r>
      <w:r>
        <w:rPr>
          <w:b/>
          <w:color w:val="FF00FF"/>
          <w:sz w:val="28"/>
        </w:rPr>
        <w:t xml:space="preserve"> </w:t>
      </w:r>
      <w:r>
        <w:rPr>
          <w:b/>
          <w:sz w:val="28"/>
        </w:rPr>
        <w:t>Белебеевский район Республики Башкортостан</w:t>
      </w:r>
      <w:r>
        <w:rPr>
          <w:b/>
          <w:color w:val="000000"/>
          <w:sz w:val="28"/>
        </w:rPr>
        <w:t xml:space="preserve"> </w:t>
      </w:r>
      <w:r>
        <w:rPr>
          <w:b/>
          <w:sz w:val="28"/>
        </w:rPr>
        <w:t>по вопросам управления и распоряжения имуществом</w:t>
      </w:r>
    </w:p>
    <w:p w:rsidR="007E4C8B" w:rsidRDefault="007E4C8B" w:rsidP="00312043">
      <w:pPr>
        <w:ind w:firstLine="360"/>
        <w:jc w:val="center"/>
        <w:rPr>
          <w:sz w:val="28"/>
          <w:szCs w:val="28"/>
        </w:rPr>
      </w:pPr>
    </w:p>
    <w:p w:rsidR="00970959" w:rsidRDefault="007E4C8B" w:rsidP="00585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585C7D">
        <w:rPr>
          <w:sz w:val="28"/>
          <w:szCs w:val="28"/>
        </w:rPr>
        <w:t>Тузлуку</w:t>
      </w:r>
      <w:r>
        <w:rPr>
          <w:sz w:val="28"/>
          <w:szCs w:val="28"/>
        </w:rPr>
        <w:t>шевский  сельсовет муниципального р</w:t>
      </w:r>
      <w:r w:rsidRPr="00892F6B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Белебеевский район Республики Башкортостан</w:t>
      </w:r>
    </w:p>
    <w:p w:rsidR="00585C7D" w:rsidRDefault="007E4C8B" w:rsidP="00585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C8B" w:rsidRDefault="007E4C8B" w:rsidP="00585C7D">
      <w:pPr>
        <w:jc w:val="both"/>
        <w:rPr>
          <w:sz w:val="28"/>
          <w:szCs w:val="28"/>
        </w:rPr>
      </w:pPr>
      <w:r w:rsidRPr="00892F6B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879D8" w:rsidRDefault="003879D8" w:rsidP="00585C7D">
      <w:pPr>
        <w:jc w:val="both"/>
        <w:rPr>
          <w:sz w:val="28"/>
          <w:szCs w:val="28"/>
        </w:rPr>
      </w:pPr>
    </w:p>
    <w:p w:rsidR="007E4C8B" w:rsidRDefault="00585C7D" w:rsidP="007E4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C8B">
        <w:rPr>
          <w:sz w:val="28"/>
          <w:szCs w:val="28"/>
        </w:rPr>
        <w:t xml:space="preserve">продлить  срок действия Соглашения о взаимодействии Комитета по управлению собственностью Министерства </w:t>
      </w:r>
      <w:proofErr w:type="gramStart"/>
      <w:r w:rsidR="007E4C8B">
        <w:rPr>
          <w:sz w:val="28"/>
          <w:szCs w:val="28"/>
        </w:rPr>
        <w:t>земельных</w:t>
      </w:r>
      <w:proofErr w:type="gramEnd"/>
      <w:r w:rsidR="007E4C8B">
        <w:rPr>
          <w:sz w:val="28"/>
          <w:szCs w:val="28"/>
        </w:rPr>
        <w:t xml:space="preserve"> и имущественных отношении Республики Башкортостан по </w:t>
      </w:r>
      <w:proofErr w:type="spellStart"/>
      <w:r w:rsidR="007E4C8B">
        <w:rPr>
          <w:sz w:val="28"/>
          <w:szCs w:val="28"/>
        </w:rPr>
        <w:t>Белебеевскому</w:t>
      </w:r>
      <w:proofErr w:type="spellEnd"/>
      <w:r w:rsidR="007E4C8B">
        <w:rPr>
          <w:sz w:val="28"/>
          <w:szCs w:val="28"/>
        </w:rPr>
        <w:t xml:space="preserve"> району и городу Белебею и Администрации сельского поселения </w:t>
      </w:r>
      <w:r>
        <w:rPr>
          <w:sz w:val="28"/>
          <w:szCs w:val="28"/>
        </w:rPr>
        <w:t>Тузлуку</w:t>
      </w:r>
      <w:r w:rsidR="007E4C8B">
        <w:rPr>
          <w:sz w:val="28"/>
          <w:szCs w:val="28"/>
        </w:rPr>
        <w:t xml:space="preserve">шевский сельсовет </w:t>
      </w:r>
      <w:r w:rsidR="007E4C8B" w:rsidRPr="00892F6B">
        <w:rPr>
          <w:sz w:val="28"/>
          <w:szCs w:val="28"/>
        </w:rPr>
        <w:t>муниципального района</w:t>
      </w:r>
      <w:r w:rsidR="007E4C8B">
        <w:rPr>
          <w:sz w:val="28"/>
          <w:szCs w:val="28"/>
        </w:rPr>
        <w:t xml:space="preserve"> Белебеевский район Республики Башкортостан по вопросам управления и распоряжения имуществом до 31.12.2016 года.</w:t>
      </w:r>
    </w:p>
    <w:p w:rsidR="007E4C8B" w:rsidRDefault="007E4C8B" w:rsidP="007E4C8B">
      <w:pPr>
        <w:jc w:val="both"/>
        <w:rPr>
          <w:sz w:val="28"/>
          <w:szCs w:val="28"/>
        </w:rPr>
      </w:pPr>
    </w:p>
    <w:p w:rsidR="007E4C8B" w:rsidRDefault="007E4C8B" w:rsidP="007E4C8B">
      <w:pPr>
        <w:jc w:val="both"/>
        <w:rPr>
          <w:sz w:val="28"/>
          <w:szCs w:val="28"/>
        </w:rPr>
      </w:pPr>
    </w:p>
    <w:p w:rsidR="00892F6B" w:rsidRDefault="00892F6B" w:rsidP="007E4C8B">
      <w:pPr>
        <w:tabs>
          <w:tab w:val="left" w:pos="553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Зам.</w:t>
      </w:r>
      <w:r w:rsidR="00406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Председателя Совета</w:t>
      </w:r>
    </w:p>
    <w:p w:rsidR="00892F6B" w:rsidRDefault="00892F6B" w:rsidP="007E4C8B">
      <w:pPr>
        <w:tabs>
          <w:tab w:val="left" w:pos="553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E4C8B" w:rsidRDefault="00892F6B" w:rsidP="007E4C8B">
      <w:pPr>
        <w:tabs>
          <w:tab w:val="left" w:pos="553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Тузлукушевский сельсовет:</w:t>
      </w:r>
      <w:r w:rsidR="007E4C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3120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Д.Н.Фатхиев</w:t>
      </w:r>
      <w:proofErr w:type="spellEnd"/>
    </w:p>
    <w:p w:rsidR="007E4C8B" w:rsidRDefault="007E4C8B" w:rsidP="007E4C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06A9D" w:rsidRPr="007E4C8B" w:rsidRDefault="00906A9D"/>
    <w:sectPr w:rsidR="00906A9D" w:rsidRPr="007E4C8B" w:rsidSect="000A10F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384A"/>
    <w:rsid w:val="000A10FA"/>
    <w:rsid w:val="00312043"/>
    <w:rsid w:val="003879D8"/>
    <w:rsid w:val="00406297"/>
    <w:rsid w:val="00585C7D"/>
    <w:rsid w:val="006433DE"/>
    <w:rsid w:val="007E4C8B"/>
    <w:rsid w:val="00892F6B"/>
    <w:rsid w:val="00906A9D"/>
    <w:rsid w:val="00915FBF"/>
    <w:rsid w:val="00970959"/>
    <w:rsid w:val="00B750FF"/>
    <w:rsid w:val="00C3254E"/>
    <w:rsid w:val="00C3288E"/>
    <w:rsid w:val="00F2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88E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C3288E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288E"/>
    <w:pPr>
      <w:keepNext/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3288E"/>
    <w:pPr>
      <w:keepNext/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3288E"/>
    <w:pPr>
      <w:keepNext/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3288E"/>
    <w:pPr>
      <w:keepNext/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3288E"/>
    <w:pPr>
      <w:keepNext/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C3288E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3288E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8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3288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3288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3288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C3288E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3288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3288E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C3288E"/>
    <w:rPr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C3288E"/>
    <w:rPr>
      <w:sz w:val="28"/>
      <w:szCs w:val="24"/>
    </w:rPr>
  </w:style>
  <w:style w:type="character" w:styleId="a3">
    <w:name w:val="Strong"/>
    <w:basedOn w:val="a0"/>
    <w:qFormat/>
    <w:rsid w:val="00C3288E"/>
    <w:rPr>
      <w:b/>
      <w:bCs/>
    </w:rPr>
  </w:style>
  <w:style w:type="paragraph" w:styleId="a4">
    <w:name w:val="No Spacing"/>
    <w:link w:val="a5"/>
    <w:qFormat/>
    <w:rsid w:val="00C3288E"/>
    <w:rPr>
      <w:sz w:val="22"/>
      <w:szCs w:val="22"/>
    </w:rPr>
  </w:style>
  <w:style w:type="character" w:customStyle="1" w:styleId="a5">
    <w:name w:val="Без интервала Знак"/>
    <w:link w:val="a4"/>
    <w:locked/>
    <w:rsid w:val="00C328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2013-07-25T18:53:00Z</dcterms:created>
  <dcterms:modified xsi:type="dcterms:W3CDTF">2013-07-25T21:18:00Z</dcterms:modified>
</cp:coreProperties>
</file>