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47" w:rsidRDefault="00983E47" w:rsidP="00983E47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983E47">
        <w:rPr>
          <w:rFonts w:ascii="Georgia" w:eastAsia="Times New Roman" w:hAnsi="Georgia" w:cs="Times New Roman"/>
          <w:b/>
          <w:color w:val="444444"/>
          <w:sz w:val="21"/>
          <w:szCs w:val="21"/>
        </w:rPr>
        <w:t>ОБРАТНАЯ СВЯЗЬ ДЛЯ СООБЩЕНИЯ О ФАКТАХ КОРРУПЦИИ</w:t>
      </w:r>
      <w:r>
        <w:rPr>
          <w:rFonts w:ascii="Georgia" w:eastAsia="Times New Roman" w:hAnsi="Georgia" w:cs="Times New Roman"/>
          <w:color w:val="444444"/>
          <w:sz w:val="21"/>
          <w:szCs w:val="21"/>
        </w:rPr>
        <w:t xml:space="preserve"> </w:t>
      </w:r>
    </w:p>
    <w:p w:rsidR="00983E47" w:rsidRDefault="00983E47" w:rsidP="00983E47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color w:val="444444"/>
          <w:sz w:val="21"/>
          <w:szCs w:val="21"/>
        </w:rPr>
        <w:t xml:space="preserve">   </w:t>
      </w:r>
      <w:r w:rsidRPr="00983E47">
        <w:rPr>
          <w:rFonts w:ascii="Georgia" w:eastAsia="Times New Roman" w:hAnsi="Georgia" w:cs="Times New Roman"/>
          <w:b/>
          <w:color w:val="444444"/>
          <w:sz w:val="21"/>
          <w:szCs w:val="21"/>
        </w:rPr>
        <w:t>ПОРЯДОК ПРИЕМА И РАССМОТРЕНИЯ ОБРАЩЕНИЙ ГРАЖДАН:</w:t>
      </w:r>
    </w:p>
    <w:p w:rsidR="00983E47" w:rsidRPr="00983E47" w:rsidRDefault="00983E47" w:rsidP="00983E4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В целях реализации конституционного права граждан на обращение в органы местного самоуправления на официальном сайте Администрации сельского поселения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Тузлукушевский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 сельсовет муниципального района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Белебеевский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 район Республики Башкортостан открыт раздел "Интернет-приёмная".</w:t>
      </w:r>
      <w:r w:rsidRPr="00983E47">
        <w:rPr>
          <w:rFonts w:ascii="Times New Roman" w:eastAsia="Times New Roman" w:hAnsi="Times New Roman" w:cs="Times New Roman"/>
          <w:sz w:val="21"/>
          <w:szCs w:val="21"/>
        </w:rPr>
        <w:br/>
        <w:t xml:space="preserve">Просим Вас внимательно ознакомиться с порядком приема и рассмотрения обращений граждан через официальный сайт Администрации сельского поселения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Тузлукушевский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 сельсовет муниципального района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Белебеевский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> район Республики Башкортостан.</w:t>
      </w:r>
      <w:r w:rsidRPr="00983E47">
        <w:rPr>
          <w:rFonts w:ascii="Times New Roman" w:eastAsia="Times New Roman" w:hAnsi="Times New Roman" w:cs="Times New Roman"/>
          <w:sz w:val="21"/>
          <w:szCs w:val="21"/>
        </w:rPr>
        <w:br/>
      </w:r>
      <w:r w:rsidRPr="00983E47">
        <w:rPr>
          <w:rFonts w:ascii="Times New Roman" w:eastAsia="Times New Roman" w:hAnsi="Times New Roman" w:cs="Times New Roman"/>
          <w:b/>
          <w:sz w:val="21"/>
          <w:szCs w:val="21"/>
        </w:rPr>
        <w:t xml:space="preserve">Порядок приёма и рассмотрения обращений граждан, поступивших через официальный сайт Администрации сельского поселения </w:t>
      </w:r>
      <w:proofErr w:type="spellStart"/>
      <w:r w:rsidRPr="00983E47">
        <w:rPr>
          <w:rFonts w:ascii="Times New Roman" w:eastAsia="Times New Roman" w:hAnsi="Times New Roman" w:cs="Times New Roman"/>
          <w:b/>
          <w:sz w:val="21"/>
          <w:szCs w:val="21"/>
        </w:rPr>
        <w:t>Тузлукушевский</w:t>
      </w:r>
      <w:proofErr w:type="spellEnd"/>
      <w:r w:rsidRPr="00983E47">
        <w:rPr>
          <w:rFonts w:ascii="Times New Roman" w:eastAsia="Times New Roman" w:hAnsi="Times New Roman" w:cs="Times New Roman"/>
          <w:b/>
          <w:sz w:val="21"/>
          <w:szCs w:val="21"/>
        </w:rPr>
        <w:t xml:space="preserve"> сельсовет муниципального района </w:t>
      </w:r>
      <w:proofErr w:type="spellStart"/>
      <w:r w:rsidRPr="00983E47">
        <w:rPr>
          <w:rFonts w:ascii="Times New Roman" w:eastAsia="Times New Roman" w:hAnsi="Times New Roman" w:cs="Times New Roman"/>
          <w:b/>
          <w:sz w:val="21"/>
          <w:szCs w:val="21"/>
        </w:rPr>
        <w:t>Белебеевский</w:t>
      </w:r>
      <w:proofErr w:type="spellEnd"/>
      <w:r w:rsidRPr="00983E47">
        <w:rPr>
          <w:rFonts w:ascii="Times New Roman" w:eastAsia="Times New Roman" w:hAnsi="Times New Roman" w:cs="Times New Roman"/>
          <w:b/>
          <w:sz w:val="21"/>
          <w:szCs w:val="21"/>
        </w:rPr>
        <w:t> район Республики Башкортостан</w:t>
      </w:r>
      <w:r w:rsidRPr="00983E47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983E47" w:rsidRPr="00983E47" w:rsidRDefault="00983E47" w:rsidP="00983E4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Обращения граждан, направленные в электронном виде через официальный сайт Администрации сельского поселения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Тузлукушевский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 сельсовет муниципального района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Белебеевский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> район Республики Башкортостан, регистрируются управляющим делами Администрации и поступают на рассмотрение главе сельского поселения, специалистам Администрации.</w:t>
      </w:r>
    </w:p>
    <w:p w:rsidR="00983E47" w:rsidRPr="00983E47" w:rsidRDefault="00983E47" w:rsidP="00983E4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Обращения граждан, направленные в электронном виде через официальный сайт Администрации сельского поселения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Тузлукушевский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 сельсовет муниципального района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Белебеевский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> район Республики Башкортостан, в соответствии с </w:t>
      </w:r>
      <w:hyperlink r:id="rId5" w:tooltip="Федеральный закон " w:history="1">
        <w:r w:rsidRPr="00983E47">
          <w:rPr>
            <w:rFonts w:ascii="Times New Roman" w:eastAsia="Times New Roman" w:hAnsi="Times New Roman" w:cs="Times New Roman"/>
            <w:sz w:val="21"/>
          </w:rPr>
          <w:t>Федеральным законом "О порядке рассмотрения обращений граждан РФ" № 59-ФЗ от 02.05.06 </w:t>
        </w:r>
      </w:hyperlink>
      <w:r w:rsidRPr="00983E47">
        <w:rPr>
          <w:rFonts w:ascii="Times New Roman" w:eastAsia="Times New Roman" w:hAnsi="Times New Roman" w:cs="Times New Roman"/>
          <w:sz w:val="21"/>
          <w:szCs w:val="21"/>
        </w:rPr>
        <w:t> и </w:t>
      </w:r>
      <w:hyperlink r:id="rId6" w:tooltip="Закон республики Башкортостан &quot;Об обращениях граждан в Республике Башкортостан&quot;" w:history="1">
        <w:r w:rsidRPr="00983E47">
          <w:rPr>
            <w:rFonts w:ascii="Times New Roman" w:eastAsia="Times New Roman" w:hAnsi="Times New Roman" w:cs="Times New Roman"/>
            <w:sz w:val="21"/>
          </w:rPr>
          <w:t>Законом Республики Башкортостан "Об обращениях граждан в Республике Башкортостан" № 391-з от 12.12.2006, </w:t>
        </w:r>
      </w:hyperlink>
      <w:r w:rsidRPr="00983E47">
        <w:rPr>
          <w:rFonts w:ascii="Times New Roman" w:eastAsia="Times New Roman" w:hAnsi="Times New Roman" w:cs="Times New Roman"/>
          <w:sz w:val="21"/>
          <w:szCs w:val="21"/>
        </w:rPr>
        <w:t> рассматриваются в течение одного месяца.</w:t>
      </w:r>
      <w:proofErr w:type="gramEnd"/>
    </w:p>
    <w:p w:rsidR="00983E47" w:rsidRPr="00983E47" w:rsidRDefault="00983E47" w:rsidP="00983E4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83E47">
        <w:rPr>
          <w:rFonts w:ascii="Times New Roman" w:eastAsia="Times New Roman" w:hAnsi="Times New Roman" w:cs="Times New Roman"/>
          <w:sz w:val="21"/>
          <w:szCs w:val="21"/>
        </w:rPr>
        <w:t>Обращения, содержащие информацию рекламного характера, а также некорректные, оскорбительные выражения, угрозы жизни, здоровью и имуществу должностных лиц не рассматриваются.</w:t>
      </w:r>
    </w:p>
    <w:p w:rsidR="00983E47" w:rsidRPr="00983E47" w:rsidRDefault="00983E47" w:rsidP="00983E4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Администрация сельского поселения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Тузлукушевский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 сельсовет муниципального района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Белебеевский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> район Республики Башкортостан оставляет за собой право в установленном порядке уточнять достоверность информации об отправителе и содержании обращения.</w:t>
      </w:r>
    </w:p>
    <w:p w:rsidR="00983E47" w:rsidRPr="00983E47" w:rsidRDefault="00983E47" w:rsidP="00983E4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Информация о персональных данных (ФИО, домашний адрес, телефон,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e-mail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>) граждан, направивших обращение в электронном виде, хранится и обрабатывается с соблюдением требований российского законодательства о персональных данных и не публикуется в открытом доступе.</w:t>
      </w:r>
    </w:p>
    <w:p w:rsidR="00983E47" w:rsidRPr="00983E47" w:rsidRDefault="00983E47" w:rsidP="00983E47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83E47">
        <w:rPr>
          <w:rFonts w:ascii="Times New Roman" w:eastAsia="Times New Roman" w:hAnsi="Times New Roman" w:cs="Times New Roman"/>
          <w:sz w:val="21"/>
          <w:szCs w:val="21"/>
        </w:rPr>
        <w:t xml:space="preserve">При заполнении бланка обращения, Вам необходимо указать свою фамилию, имя, отчество полностью, почтовый адрес, </w:t>
      </w:r>
      <w:proofErr w:type="spellStart"/>
      <w:r w:rsidRPr="00983E47">
        <w:rPr>
          <w:rFonts w:ascii="Times New Roman" w:eastAsia="Times New Roman" w:hAnsi="Times New Roman" w:cs="Times New Roman"/>
          <w:sz w:val="21"/>
          <w:szCs w:val="21"/>
        </w:rPr>
        <w:t>E-mail</w:t>
      </w:r>
      <w:proofErr w:type="spellEnd"/>
      <w:r w:rsidRPr="00983E47">
        <w:rPr>
          <w:rFonts w:ascii="Times New Roman" w:eastAsia="Times New Roman" w:hAnsi="Times New Roman" w:cs="Times New Roman"/>
          <w:sz w:val="21"/>
          <w:szCs w:val="21"/>
        </w:rPr>
        <w:t>, контактный телефон, а также изложить суть обращения, предложения, заявления или жалобы, указать дату обращения.</w:t>
      </w:r>
    </w:p>
    <w:p w:rsidR="008D4C35" w:rsidRPr="00983E47" w:rsidRDefault="008D4C35">
      <w:pPr>
        <w:rPr>
          <w:rFonts w:ascii="Times New Roman" w:hAnsi="Times New Roman" w:cs="Times New Roman"/>
        </w:rPr>
      </w:pPr>
    </w:p>
    <w:sectPr w:rsidR="008D4C35" w:rsidRPr="0098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949"/>
    <w:multiLevelType w:val="multilevel"/>
    <w:tmpl w:val="F02E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47"/>
    <w:rsid w:val="008D4C35"/>
    <w:rsid w:val="009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3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rb.ru/upload/feedback_check/%D0%97%D0%B0%D0%BA%D0%BE%D0%BD%20%D0%A0%D0%91%20%D0%BE%D0%B1%20%D0%BE%D0%B1%D1%80%D0%B0%D1%89%D0%B5%D0%BD%D0%B8%D1%8F%D1%85%20%D0%B3%D1%80%D0%B0%D0%B6%D0%B4%D0%B0%D0%BD.pdf" TargetMode="External"/><Relationship Id="rId5" Type="http://schemas.openxmlformats.org/officeDocument/2006/relationships/hyperlink" Target="http://letters.kremlin.ru/act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2016-11-02T17:15:00Z</dcterms:created>
  <dcterms:modified xsi:type="dcterms:W3CDTF">2016-11-02T17:21:00Z</dcterms:modified>
</cp:coreProperties>
</file>