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0C4717" w:rsidTr="00247227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C3D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БАШKОРТОСТАН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Ы</w:t>
            </w:r>
            <w:proofErr w:type="gramEnd"/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ƏЛƏБƏЙ  РАЙОНЫ</w:t>
            </w:r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МУНИЦИПАЛЬ   РАЙОНЫНЫ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      ТУЗЛЫКЫУЫШ   АУЫЛ  СОВЕТЫ   АУЫЛ  БИЛ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 xml:space="preserve">ӘМӘҺЕ  </w:t>
            </w:r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ХАКИМИЯТЕ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Тузлыкыуыш ауылы,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Чапаев урамы, 1А й.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 ТУЗЛУКУШЕВСКИЙ СЕЛЬСОВЕТ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БЕЛЕБЕЕВСКИЙ РАЙОН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с.Тузлукуш,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ул.Чапаева, 1А.</w:t>
            </w:r>
          </w:p>
        </w:tc>
      </w:tr>
    </w:tbl>
    <w:p w:rsidR="000C4717" w:rsidRDefault="000C4717" w:rsidP="000C4717">
      <w:pPr>
        <w:pStyle w:val="FR2"/>
        <w:tabs>
          <w:tab w:val="left" w:pos="85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</w:t>
      </w:r>
    </w:p>
    <w:p w:rsidR="000C4717" w:rsidRPr="00271195" w:rsidRDefault="000C4717" w:rsidP="000C4717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E442D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</w:t>
      </w:r>
      <w:r w:rsidRPr="00E442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717" w:rsidRDefault="000C4717" w:rsidP="000C4717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5E3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5E32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E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="005A5E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</w:t>
      </w:r>
      <w:r w:rsidR="005A5E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</w:t>
      </w:r>
      <w:r w:rsidR="005A5E3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5E32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E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5E32">
        <w:rPr>
          <w:rFonts w:ascii="Times New Roman" w:hAnsi="Times New Roman" w:cs="Times New Roman"/>
          <w:b/>
          <w:sz w:val="28"/>
          <w:szCs w:val="28"/>
        </w:rPr>
        <w:t>.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866DD" w:rsidRDefault="00E866DD"/>
    <w:p w:rsidR="009F5738" w:rsidRPr="005B0857" w:rsidRDefault="009F5738" w:rsidP="005B0857">
      <w:pPr>
        <w:pStyle w:val="1"/>
        <w:spacing w:after="600"/>
        <w:ind w:left="220"/>
        <w:jc w:val="center"/>
        <w:rPr>
          <w:b/>
        </w:rPr>
      </w:pPr>
      <w:r w:rsidRPr="005B0857">
        <w:rPr>
          <w:b/>
        </w:rPr>
        <w:t xml:space="preserve">О проведении «дней чистоты», экологических субботников по очистке и благоустройству территорий населенных пунктов </w:t>
      </w:r>
      <w:r w:rsidR="002C6613">
        <w:rPr>
          <w:b/>
        </w:rPr>
        <w:t>сельского поселения Тузлукушевский сельсовет</w:t>
      </w:r>
      <w:r w:rsidR="00D32BAE">
        <w:rPr>
          <w:b/>
        </w:rPr>
        <w:t xml:space="preserve"> </w:t>
      </w:r>
      <w:r w:rsidRPr="005B0857">
        <w:rPr>
          <w:b/>
        </w:rPr>
        <w:t>муниципального района Белебеевский район Республики Башкортостан</w:t>
      </w:r>
    </w:p>
    <w:p w:rsidR="009F5738" w:rsidRPr="009F5738" w:rsidRDefault="009F5738" w:rsidP="008F7939">
      <w:pPr>
        <w:pStyle w:val="1"/>
        <w:spacing w:after="320"/>
        <w:ind w:left="-284" w:firstLine="426"/>
        <w:jc w:val="both"/>
      </w:pPr>
      <w:r w:rsidRPr="009F5738">
        <w:t>В целях очистки, благоустройства и озеленени</w:t>
      </w:r>
      <w:r w:rsidR="00D32BAE">
        <w:t>я</w:t>
      </w:r>
      <w:r w:rsidRPr="009F5738">
        <w:t xml:space="preserve"> территории населенных пунктов</w:t>
      </w:r>
      <w:r w:rsidR="005B0857">
        <w:t xml:space="preserve"> сельского поселения Тузлукушевский сельсовет</w:t>
      </w:r>
      <w:r w:rsidRPr="009F5738">
        <w:t xml:space="preserve"> муниципального района Белебеевский район Республики Башкортостан</w:t>
      </w:r>
      <w:r w:rsidR="00D32BAE">
        <w:t xml:space="preserve"> и в соответствии с постановлением Администрации муниципального района Белебеевский район Республики Башкортостан № </w:t>
      </w:r>
      <w:r w:rsidR="005A5E32">
        <w:t>23</w:t>
      </w:r>
      <w:r w:rsidR="00D32BAE">
        <w:t xml:space="preserve">2 от </w:t>
      </w:r>
      <w:r w:rsidR="005A5E32">
        <w:t>29</w:t>
      </w:r>
      <w:r w:rsidR="00D32BAE">
        <w:t xml:space="preserve"> </w:t>
      </w:r>
      <w:r w:rsidR="005A5E32">
        <w:t>марта</w:t>
      </w:r>
      <w:r w:rsidR="00D32BAE">
        <w:t xml:space="preserve"> 202</w:t>
      </w:r>
      <w:r w:rsidR="005A5E32">
        <w:t>2</w:t>
      </w:r>
      <w:r w:rsidR="00D32BAE">
        <w:t xml:space="preserve"> года</w:t>
      </w:r>
    </w:p>
    <w:p w:rsidR="009F5738" w:rsidRDefault="009F5738" w:rsidP="008F7939">
      <w:pPr>
        <w:pStyle w:val="1"/>
        <w:ind w:left="-284" w:firstLine="426"/>
        <w:jc w:val="both"/>
        <w:rPr>
          <w:b/>
          <w:bCs/>
        </w:rPr>
      </w:pPr>
      <w:r w:rsidRPr="009F5738">
        <w:rPr>
          <w:b/>
          <w:bCs/>
        </w:rPr>
        <w:t>ПОСТАНОВЛЯЮ:</w:t>
      </w:r>
    </w:p>
    <w:p w:rsidR="00D32BAE" w:rsidRPr="009F5738" w:rsidRDefault="00D32BAE" w:rsidP="008F7939">
      <w:pPr>
        <w:pStyle w:val="1"/>
        <w:ind w:left="-284" w:firstLine="426"/>
        <w:jc w:val="both"/>
      </w:pPr>
    </w:p>
    <w:p w:rsidR="005A5E32" w:rsidRDefault="005A5E32" w:rsidP="008F7939">
      <w:pPr>
        <w:pStyle w:val="1"/>
        <w:tabs>
          <w:tab w:val="left" w:pos="1258"/>
        </w:tabs>
        <w:ind w:left="-284" w:firstLine="426"/>
        <w:jc w:val="both"/>
      </w:pPr>
      <w:bookmarkStart w:id="0" w:name="bookmark6"/>
      <w:bookmarkEnd w:id="0"/>
      <w:r>
        <w:t xml:space="preserve">   -Организовать</w:t>
      </w:r>
      <w:r w:rsidR="009F5738" w:rsidRPr="009F5738">
        <w:t xml:space="preserve"> проведени</w:t>
      </w:r>
      <w:r>
        <w:t xml:space="preserve">е в период с 1 апреля по 10 мая 2022 года </w:t>
      </w:r>
      <w:r w:rsidR="009F5738" w:rsidRPr="009F5738">
        <w:t xml:space="preserve"> </w:t>
      </w:r>
      <w:r>
        <w:t>экологических субботников по санитарной очистке, благоустройству и озеленению территорий населенных пунктов сельского поселения Тузлукушевский сельсовет муниципального района Белебеевский район Республики Башкортостан;</w:t>
      </w:r>
      <w:bookmarkStart w:id="1" w:name="bookmark7"/>
      <w:bookmarkStart w:id="2" w:name="bookmark9"/>
      <w:bookmarkEnd w:id="1"/>
      <w:bookmarkEnd w:id="2"/>
    </w:p>
    <w:p w:rsidR="005A5E32" w:rsidRDefault="005A5E32" w:rsidP="008F7939">
      <w:pPr>
        <w:pStyle w:val="1"/>
        <w:tabs>
          <w:tab w:val="left" w:pos="1258"/>
        </w:tabs>
        <w:ind w:left="-284" w:firstLine="426"/>
      </w:pPr>
      <w:r>
        <w:t xml:space="preserve"> - установить 23 апреля 2022 года датой проведения </w:t>
      </w:r>
      <w:r w:rsidR="008F7939">
        <w:t xml:space="preserve"> о</w:t>
      </w:r>
      <w:r>
        <w:t>бщереспубликанского субботника;</w:t>
      </w:r>
    </w:p>
    <w:p w:rsidR="009F5738" w:rsidRDefault="00D32BAE" w:rsidP="008F7939">
      <w:pPr>
        <w:pStyle w:val="1"/>
        <w:tabs>
          <w:tab w:val="left" w:pos="0"/>
        </w:tabs>
        <w:ind w:left="-284" w:firstLine="426"/>
        <w:jc w:val="both"/>
      </w:pPr>
      <w:bookmarkStart w:id="3" w:name="bookmark10"/>
      <w:bookmarkEnd w:id="3"/>
      <w:r>
        <w:t xml:space="preserve"> - о</w:t>
      </w:r>
      <w:r w:rsidR="009F5738" w:rsidRPr="009F5738">
        <w:t xml:space="preserve">рганизовать проведение </w:t>
      </w:r>
      <w:r w:rsidR="005A5E32">
        <w:t>в период с 23 апреля по 10 мая 2022 года экологической акции «Зеленая Башкирия» (высадка деревьев и зеленых насаждений</w:t>
      </w:r>
      <w:r w:rsidR="008F7939">
        <w:t xml:space="preserve">) </w:t>
      </w:r>
      <w:proofErr w:type="gramStart"/>
      <w:r w:rsidR="008F7939">
        <w:t>на</w:t>
      </w:r>
      <w:proofErr w:type="gramEnd"/>
      <w:r w:rsidR="008F7939">
        <w:t xml:space="preserve"> </w:t>
      </w:r>
      <w:proofErr w:type="gramStart"/>
      <w:r w:rsidR="009F5738" w:rsidRPr="009F5738">
        <w:t>территорий</w:t>
      </w:r>
      <w:proofErr w:type="gramEnd"/>
      <w:r w:rsidR="009F5738" w:rsidRPr="009F5738">
        <w:t xml:space="preserve"> населенных пунктов </w:t>
      </w:r>
      <w:r>
        <w:t>сельского поселения Тузлукушевский сельсовет</w:t>
      </w:r>
      <w:r w:rsidRPr="009F5738">
        <w:t xml:space="preserve"> </w:t>
      </w:r>
      <w:r w:rsidR="009F5738" w:rsidRPr="009F5738">
        <w:t>муниципального района Белебеевский район Республики Башкортостан;</w:t>
      </w:r>
    </w:p>
    <w:p w:rsidR="008F7939" w:rsidRDefault="008F7939" w:rsidP="008F7939">
      <w:pPr>
        <w:pStyle w:val="1"/>
        <w:tabs>
          <w:tab w:val="left" w:pos="0"/>
        </w:tabs>
        <w:ind w:left="-284" w:firstLine="426"/>
        <w:jc w:val="both"/>
      </w:pPr>
      <w:r>
        <w:t>- обозначить дату проведения – первая, третья неделя ежемесячно в течени</w:t>
      </w:r>
      <w:proofErr w:type="gramStart"/>
      <w:r>
        <w:t>и</w:t>
      </w:r>
      <w:proofErr w:type="gramEnd"/>
      <w:r>
        <w:t xml:space="preserve"> 2022 года с 14:00 до 18:00 «Днем чистоты»;</w:t>
      </w:r>
    </w:p>
    <w:p w:rsidR="008F7939" w:rsidRPr="009F5738" w:rsidRDefault="008F7939" w:rsidP="008F7939">
      <w:pPr>
        <w:pStyle w:val="1"/>
        <w:tabs>
          <w:tab w:val="left" w:pos="0"/>
        </w:tabs>
        <w:jc w:val="both"/>
      </w:pPr>
      <w:r>
        <w:t xml:space="preserve">  </w:t>
      </w:r>
      <w:r>
        <w:t>- у</w:t>
      </w:r>
      <w:r w:rsidRPr="009F5738">
        <w:t>твердить график проведения «дней чистоты»;</w:t>
      </w:r>
    </w:p>
    <w:p w:rsidR="009F5738" w:rsidRPr="009F5738" w:rsidRDefault="00D32BAE" w:rsidP="008F7939">
      <w:pPr>
        <w:pStyle w:val="1"/>
        <w:tabs>
          <w:tab w:val="left" w:pos="0"/>
        </w:tabs>
        <w:ind w:left="-284" w:firstLine="426"/>
        <w:jc w:val="both"/>
      </w:pPr>
      <w:bookmarkStart w:id="4" w:name="bookmark11"/>
      <w:bookmarkEnd w:id="4"/>
      <w:r>
        <w:t xml:space="preserve">- </w:t>
      </w:r>
      <w:r w:rsidR="009F5738" w:rsidRPr="009F5738">
        <w:t>представлять информацию в отдел развития жилищно-коммунального хозяйства и охраны природы Администрации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проведения экологических субботников.</w:t>
      </w:r>
    </w:p>
    <w:p w:rsidR="00BD5F0B" w:rsidRDefault="00BD5F0B" w:rsidP="008F7939">
      <w:pPr>
        <w:pStyle w:val="1"/>
        <w:tabs>
          <w:tab w:val="left" w:pos="851"/>
          <w:tab w:val="left" w:pos="993"/>
        </w:tabs>
        <w:ind w:left="-284" w:firstLine="426"/>
        <w:jc w:val="both"/>
      </w:pPr>
      <w:bookmarkStart w:id="5" w:name="bookmark12"/>
      <w:bookmarkEnd w:id="5"/>
      <w:r>
        <w:lastRenderedPageBreak/>
        <w:t xml:space="preserve">   2.</w:t>
      </w:r>
      <w:bookmarkStart w:id="6" w:name="bookmark13"/>
      <w:bookmarkEnd w:id="6"/>
      <w:r>
        <w:t>Руководителям ИП, КФХ, населению населенных пунктов сельского поселения Тузлукушевский сельсовет муниципального района Белебеевский район Республики Башкортостан</w:t>
      </w:r>
      <w:r w:rsidR="006F3CF9">
        <w:t xml:space="preserve">, Администрации </w:t>
      </w:r>
      <w:r w:rsidR="00B04856">
        <w:t>СП</w:t>
      </w:r>
      <w:r w:rsidR="008F7939">
        <w:t xml:space="preserve"> в период с 1 апреля по 10 мая 2022 года</w:t>
      </w:r>
      <w:r w:rsidR="00B04856">
        <w:t>:</w:t>
      </w:r>
    </w:p>
    <w:p w:rsidR="009F5738" w:rsidRPr="009F5738" w:rsidRDefault="00BD5F0B" w:rsidP="008F7939">
      <w:pPr>
        <w:pStyle w:val="1"/>
        <w:tabs>
          <w:tab w:val="left" w:pos="851"/>
          <w:tab w:val="left" w:pos="993"/>
        </w:tabs>
        <w:ind w:left="-284" w:firstLine="426"/>
        <w:jc w:val="both"/>
      </w:pPr>
      <w:r>
        <w:t xml:space="preserve">     - </w:t>
      </w:r>
      <w:r w:rsidR="009F5738" w:rsidRPr="009F5738">
        <w:t>привести в надлежащий порядок закрепленные и прилегающие территории, обеспечи</w:t>
      </w:r>
      <w:r>
        <w:t xml:space="preserve">ть активное участие работников, </w:t>
      </w:r>
      <w:r w:rsidR="009F5738" w:rsidRPr="009F5738">
        <w:t>населения в субботниках и санитарных днях;</w:t>
      </w:r>
    </w:p>
    <w:p w:rsidR="009F5738" w:rsidRDefault="00BD5F0B" w:rsidP="008F7939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bookmarkStart w:id="7" w:name="bookmark14"/>
      <w:bookmarkEnd w:id="7"/>
      <w:r>
        <w:t xml:space="preserve">  - </w:t>
      </w:r>
      <w:r w:rsidR="009F5738" w:rsidRPr="009F5738">
        <w:t>провести массовые мероприятия, посвященные здоровому образ</w:t>
      </w:r>
      <w:r w:rsidR="002C0060">
        <w:t>у жизни, экологической культуре;</w:t>
      </w:r>
    </w:p>
    <w:p w:rsidR="002C0060" w:rsidRDefault="002C0060" w:rsidP="002C0060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r>
        <w:t xml:space="preserve">   - принять активное участие в экологической акции «Зеленая Башкирия»,</w:t>
      </w:r>
    </w:p>
    <w:p w:rsidR="006F3CF9" w:rsidRPr="006F3CF9" w:rsidRDefault="00B04856" w:rsidP="002C0060">
      <w:pPr>
        <w:pStyle w:val="1"/>
        <w:tabs>
          <w:tab w:val="left" w:pos="457"/>
        </w:tabs>
        <w:spacing w:line="252" w:lineRule="auto"/>
        <w:ind w:left="-284" w:firstLine="426"/>
        <w:jc w:val="both"/>
      </w:pPr>
      <w:r>
        <w:t xml:space="preserve"> </w:t>
      </w:r>
      <w:r w:rsidR="006F3CF9" w:rsidRPr="006F3CF9">
        <w:t>Старостам населенных пунктов сельского поселения Тузлукушевский сельсовет организовать работу населения по санитарной очистке, благоустройству и озеленению в своих населенных пунктах.</w:t>
      </w:r>
    </w:p>
    <w:p w:rsidR="009F5738" w:rsidRDefault="00BD5F0B" w:rsidP="008F7939">
      <w:pPr>
        <w:pStyle w:val="1"/>
        <w:tabs>
          <w:tab w:val="left" w:pos="1258"/>
        </w:tabs>
        <w:ind w:left="-284" w:firstLine="426"/>
        <w:jc w:val="both"/>
      </w:pPr>
      <w:bookmarkStart w:id="8" w:name="bookmark15"/>
      <w:bookmarkEnd w:id="8"/>
      <w:r>
        <w:t xml:space="preserve">         3.</w:t>
      </w:r>
      <w:r w:rsidR="009F5738" w:rsidRPr="009F5738">
        <w:t>Утвердить прилагаемый состав штаба по проведению экологических субботников (приложение).</w:t>
      </w:r>
    </w:p>
    <w:p w:rsidR="009F5738" w:rsidRDefault="00BD5F0B" w:rsidP="008F7939">
      <w:pPr>
        <w:pStyle w:val="1"/>
        <w:tabs>
          <w:tab w:val="left" w:pos="1181"/>
        </w:tabs>
        <w:ind w:left="-284" w:firstLine="426"/>
        <w:jc w:val="both"/>
      </w:pPr>
      <w:bookmarkStart w:id="9" w:name="bookmark16"/>
      <w:bookmarkEnd w:id="9"/>
      <w:r>
        <w:rPr>
          <w:color w:val="000000"/>
        </w:rPr>
        <w:t xml:space="preserve">       4.</w:t>
      </w:r>
      <w:proofErr w:type="gramStart"/>
      <w:r w:rsidR="009F5738">
        <w:rPr>
          <w:color w:val="000000"/>
        </w:rPr>
        <w:t>Разместить</w:t>
      </w:r>
      <w:proofErr w:type="gramEnd"/>
      <w:r w:rsidR="009F5738">
        <w:rPr>
          <w:color w:val="000000"/>
        </w:rPr>
        <w:t xml:space="preserve"> настоящее постановление на официальном сайте </w:t>
      </w:r>
      <w:r w:rsidR="006F3CF9">
        <w:t>сельского поселения Тузлукушевский сельсовет</w:t>
      </w:r>
      <w:r w:rsidR="006F3CF9">
        <w:rPr>
          <w:color w:val="000000"/>
        </w:rPr>
        <w:t xml:space="preserve"> </w:t>
      </w:r>
      <w:r w:rsidR="009F5738">
        <w:rPr>
          <w:color w:val="000000"/>
        </w:rPr>
        <w:t xml:space="preserve">муниципального района Белебеевский район Республики Башкортостан </w:t>
      </w:r>
      <w:hyperlink r:id="rId8" w:history="1">
        <w:proofErr w:type="spellStart"/>
        <w:r w:rsidR="006F3CF9" w:rsidRPr="006F3CF9">
          <w:rPr>
            <w:rStyle w:val="a5"/>
            <w:b/>
            <w:color w:val="auto"/>
            <w:u w:val="none"/>
            <w:lang w:val="en-US"/>
          </w:rPr>
          <w:t>tuzlukush</w:t>
        </w:r>
        <w:proofErr w:type="spellEnd"/>
        <w:r w:rsidR="006F3CF9" w:rsidRPr="006F3CF9">
          <w:rPr>
            <w:rStyle w:val="a5"/>
            <w:b/>
            <w:color w:val="auto"/>
            <w:u w:val="none"/>
          </w:rPr>
          <w:t>.</w:t>
        </w:r>
        <w:proofErr w:type="spellStart"/>
        <w:r w:rsidR="006F3CF9" w:rsidRPr="006F3CF9">
          <w:rPr>
            <w:rStyle w:val="a5"/>
            <w:b/>
            <w:color w:val="auto"/>
            <w:u w:val="none"/>
          </w:rPr>
          <w:t>ru</w:t>
        </w:r>
        <w:proofErr w:type="spellEnd"/>
      </w:hyperlink>
      <w:r w:rsidR="009F5738" w:rsidRPr="006F3CF9">
        <w:rPr>
          <w:b/>
        </w:rPr>
        <w:t>.</w:t>
      </w:r>
    </w:p>
    <w:p w:rsidR="00BE6A34" w:rsidRPr="00BE6A34" w:rsidRDefault="00BD5F0B" w:rsidP="008F7939">
      <w:pPr>
        <w:ind w:left="-284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10" w:name="bookmark17"/>
      <w:bookmarkEnd w:id="10"/>
      <w:r>
        <w:rPr>
          <w:color w:val="000000"/>
        </w:rPr>
        <w:t xml:space="preserve">       </w:t>
      </w:r>
      <w:r w:rsidRPr="00BE6A3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color w:val="000000"/>
        </w:rPr>
        <w:t xml:space="preserve">. </w:t>
      </w:r>
      <w:proofErr w:type="gramStart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землеустроителя 1 категории Гарееву Лиану </w:t>
      </w:r>
      <w:proofErr w:type="spellStart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>Закуановну</w:t>
      </w:r>
      <w:proofErr w:type="spellEnd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:rsidR="00BE6A34" w:rsidRPr="00BE6A34" w:rsidRDefault="00BE6A34" w:rsidP="00BE6A34">
      <w:pPr>
        <w:autoSpaceDE/>
        <w:autoSpaceDN/>
        <w:adjustRightInd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F5738" w:rsidRPr="00B84C3D" w:rsidRDefault="009F5738" w:rsidP="00BD5F0B">
      <w:pPr>
        <w:pStyle w:val="1"/>
        <w:tabs>
          <w:tab w:val="left" w:pos="1181"/>
        </w:tabs>
        <w:spacing w:line="276" w:lineRule="auto"/>
        <w:jc w:val="both"/>
      </w:pPr>
    </w:p>
    <w:p w:rsidR="00B84C3D" w:rsidRDefault="00B84C3D" w:rsidP="00B84C3D">
      <w:pPr>
        <w:pStyle w:val="1"/>
        <w:tabs>
          <w:tab w:val="left" w:pos="1181"/>
        </w:tabs>
        <w:spacing w:line="276" w:lineRule="auto"/>
        <w:ind w:left="700"/>
        <w:jc w:val="both"/>
        <w:rPr>
          <w:color w:val="000000"/>
        </w:rPr>
      </w:pPr>
    </w:p>
    <w:p w:rsidR="002C0060" w:rsidRDefault="002C0060" w:rsidP="002C0060">
      <w:pPr>
        <w:pStyle w:val="1"/>
        <w:tabs>
          <w:tab w:val="left" w:pos="1181"/>
        </w:tabs>
        <w:spacing w:line="276" w:lineRule="auto"/>
        <w:jc w:val="both"/>
      </w:pPr>
    </w:p>
    <w:p w:rsidR="00B84C3D" w:rsidRDefault="00BD5F0B" w:rsidP="002C0060">
      <w:pPr>
        <w:pStyle w:val="1"/>
        <w:tabs>
          <w:tab w:val="left" w:pos="1181"/>
        </w:tabs>
        <w:spacing w:line="276" w:lineRule="auto"/>
        <w:jc w:val="both"/>
      </w:pPr>
      <w:r>
        <w:t xml:space="preserve">Глава сельского поселения                                       </w:t>
      </w:r>
      <w:r w:rsidR="006F3CF9">
        <w:t xml:space="preserve">      </w:t>
      </w:r>
      <w:r>
        <w:t xml:space="preserve"> </w:t>
      </w:r>
      <w:r w:rsidR="002C0060">
        <w:t xml:space="preserve">              </w:t>
      </w:r>
      <w:proofErr w:type="spellStart"/>
      <w:r>
        <w:t>Л.М.Харисова</w:t>
      </w:r>
      <w:proofErr w:type="spellEnd"/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2C0060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C0060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04856" w:rsidRPr="00B04856" w:rsidRDefault="002C0060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4856" w:rsidRPr="00B0485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Утвержден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048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0060">
        <w:rPr>
          <w:rFonts w:ascii="Times New Roman" w:hAnsi="Times New Roman" w:cs="Times New Roman"/>
          <w:sz w:val="28"/>
          <w:szCs w:val="28"/>
        </w:rPr>
        <w:t>1</w:t>
      </w:r>
      <w:r w:rsidRPr="00B04856">
        <w:rPr>
          <w:rFonts w:ascii="Times New Roman" w:hAnsi="Times New Roman" w:cs="Times New Roman"/>
          <w:sz w:val="28"/>
          <w:szCs w:val="28"/>
        </w:rPr>
        <w:t xml:space="preserve"> от </w:t>
      </w:r>
      <w:r w:rsidR="002C0060">
        <w:rPr>
          <w:rFonts w:ascii="Times New Roman" w:hAnsi="Times New Roman" w:cs="Times New Roman"/>
          <w:sz w:val="28"/>
          <w:szCs w:val="28"/>
        </w:rPr>
        <w:t>06</w:t>
      </w:r>
      <w:r w:rsidRPr="00B04856">
        <w:rPr>
          <w:rFonts w:ascii="Times New Roman" w:hAnsi="Times New Roman" w:cs="Times New Roman"/>
          <w:sz w:val="28"/>
          <w:szCs w:val="28"/>
        </w:rPr>
        <w:t>.0</w:t>
      </w:r>
      <w:r w:rsidR="002C0060">
        <w:rPr>
          <w:rFonts w:ascii="Times New Roman" w:hAnsi="Times New Roman" w:cs="Times New Roman"/>
          <w:sz w:val="28"/>
          <w:szCs w:val="28"/>
        </w:rPr>
        <w:t>4</w:t>
      </w:r>
      <w:r w:rsidRPr="00B0485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0060">
        <w:rPr>
          <w:rFonts w:ascii="Times New Roman" w:hAnsi="Times New Roman" w:cs="Times New Roman"/>
          <w:sz w:val="28"/>
          <w:szCs w:val="28"/>
        </w:rPr>
        <w:t>2</w:t>
      </w:r>
      <w:r w:rsidRPr="00B048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«Дней чистоты» </w:t>
      </w:r>
    </w:p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3509"/>
      </w:tblGrid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35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C0060" w:rsidRDefault="002C0060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5A72FF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7; 21;</w:t>
            </w:r>
          </w:p>
        </w:tc>
        <w:tc>
          <w:tcPr>
            <w:tcW w:w="3509" w:type="dxa"/>
          </w:tcPr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4;18</w:t>
            </w:r>
          </w:p>
        </w:tc>
        <w:tc>
          <w:tcPr>
            <w:tcW w:w="3509" w:type="dxa"/>
          </w:tcPr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9;23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6;20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10;24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</w:tbl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P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C0060" w:rsidRDefault="002C006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F1CA7">
        <w:rPr>
          <w:rFonts w:ascii="Times New Roman" w:hAnsi="Times New Roman" w:cs="Times New Roman"/>
          <w:sz w:val="28"/>
          <w:szCs w:val="28"/>
        </w:rPr>
        <w:t>2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Утвержден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№ </w:t>
      </w:r>
      <w:r w:rsidR="003F1CA7">
        <w:rPr>
          <w:rFonts w:ascii="Times New Roman" w:hAnsi="Times New Roman" w:cs="Times New Roman"/>
          <w:sz w:val="28"/>
          <w:szCs w:val="28"/>
        </w:rPr>
        <w:t>1</w:t>
      </w:r>
      <w:r w:rsidR="001462C2">
        <w:rPr>
          <w:rFonts w:ascii="Times New Roman" w:hAnsi="Times New Roman" w:cs="Times New Roman"/>
          <w:sz w:val="28"/>
          <w:szCs w:val="28"/>
        </w:rPr>
        <w:t>1</w:t>
      </w:r>
      <w:r w:rsidRPr="00BE6A34">
        <w:rPr>
          <w:rFonts w:ascii="Times New Roman" w:hAnsi="Times New Roman" w:cs="Times New Roman"/>
          <w:sz w:val="28"/>
          <w:szCs w:val="28"/>
        </w:rPr>
        <w:t xml:space="preserve"> от </w:t>
      </w:r>
      <w:r w:rsidR="001462C2">
        <w:rPr>
          <w:rFonts w:ascii="Times New Roman" w:hAnsi="Times New Roman" w:cs="Times New Roman"/>
          <w:sz w:val="28"/>
          <w:szCs w:val="28"/>
        </w:rPr>
        <w:t>06</w:t>
      </w:r>
      <w:r w:rsidRPr="00BE6A34">
        <w:rPr>
          <w:rFonts w:ascii="Times New Roman" w:hAnsi="Times New Roman" w:cs="Times New Roman"/>
          <w:sz w:val="28"/>
          <w:szCs w:val="28"/>
        </w:rPr>
        <w:t>.0</w:t>
      </w:r>
      <w:r w:rsidR="001462C2">
        <w:rPr>
          <w:rFonts w:ascii="Times New Roman" w:hAnsi="Times New Roman" w:cs="Times New Roman"/>
          <w:sz w:val="28"/>
          <w:szCs w:val="28"/>
        </w:rPr>
        <w:t>4</w:t>
      </w:r>
      <w:r w:rsidRPr="00BE6A34">
        <w:rPr>
          <w:rFonts w:ascii="Times New Roman" w:hAnsi="Times New Roman" w:cs="Times New Roman"/>
          <w:sz w:val="28"/>
          <w:szCs w:val="28"/>
        </w:rPr>
        <w:t>.20</w:t>
      </w:r>
      <w:r w:rsidR="003F1CA7">
        <w:rPr>
          <w:rFonts w:ascii="Times New Roman" w:hAnsi="Times New Roman" w:cs="Times New Roman"/>
          <w:sz w:val="28"/>
          <w:szCs w:val="28"/>
        </w:rPr>
        <w:t>2</w:t>
      </w:r>
      <w:r w:rsidR="001462C2">
        <w:rPr>
          <w:rFonts w:ascii="Times New Roman" w:hAnsi="Times New Roman" w:cs="Times New Roman"/>
          <w:sz w:val="28"/>
          <w:szCs w:val="28"/>
        </w:rPr>
        <w:t>2</w:t>
      </w:r>
      <w:r w:rsidRPr="00BE6A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Состав</w:t>
      </w: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штаба по проведению экологических субботников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1462C2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Харисова Л. 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        - глава сельского поселения, председатель штаба;</w:t>
      </w:r>
    </w:p>
    <w:p w:rsidR="00BE6A34" w:rsidRPr="00BE6A34" w:rsidRDefault="00BE6A34" w:rsidP="00BE6A34">
      <w:pPr>
        <w:widowControl/>
        <w:autoSpaceDE/>
        <w:autoSpaceDN/>
        <w:adjustRightInd/>
        <w:ind w:left="3360" w:hanging="336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2. </w:t>
      </w:r>
      <w:r w:rsidR="003F1CA7">
        <w:rPr>
          <w:rFonts w:ascii="Times New Roman" w:hAnsi="Times New Roman" w:cs="Times New Roman"/>
          <w:sz w:val="28"/>
          <w:szCs w:val="28"/>
        </w:rPr>
        <w:t>Гареева Л.З.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   -  землеустроитель 1 категории,    заместитель председателя штаба;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="002C0060">
        <w:rPr>
          <w:rFonts w:ascii="Times New Roman" w:hAnsi="Times New Roman" w:cs="Times New Roman"/>
          <w:sz w:val="28"/>
          <w:szCs w:val="28"/>
        </w:rPr>
        <w:t>Сиркина</w:t>
      </w:r>
      <w:proofErr w:type="spellEnd"/>
      <w:r w:rsidR="002C0060">
        <w:rPr>
          <w:rFonts w:ascii="Times New Roman" w:hAnsi="Times New Roman" w:cs="Times New Roman"/>
          <w:sz w:val="28"/>
          <w:szCs w:val="28"/>
        </w:rPr>
        <w:t xml:space="preserve"> Р.Р.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      -  староста д. Куш – Елга;</w:t>
      </w:r>
    </w:p>
    <w:p w:rsid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4. 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А.Л.              – староста д. Каин – Елга;</w:t>
      </w:r>
    </w:p>
    <w:p w:rsidR="001462C2" w:rsidRPr="00BE6A34" w:rsidRDefault="00781157" w:rsidP="009D6C3D">
      <w:pPr>
        <w:widowControl/>
        <w:autoSpaceDE/>
        <w:autoSpaceDN/>
        <w:adjustRightInd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2C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1462C2"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 w:rsidR="001462C2">
        <w:rPr>
          <w:rFonts w:ascii="Times New Roman" w:hAnsi="Times New Roman" w:cs="Times New Roman"/>
          <w:sz w:val="28"/>
          <w:szCs w:val="28"/>
        </w:rPr>
        <w:t xml:space="preserve"> С.Б.             – депутат </w:t>
      </w:r>
      <w:r w:rsidR="001462C2" w:rsidRPr="00BE6A34">
        <w:rPr>
          <w:rFonts w:ascii="Times New Roman" w:hAnsi="Times New Roman" w:cs="Times New Roman"/>
          <w:sz w:val="28"/>
          <w:szCs w:val="28"/>
        </w:rPr>
        <w:t>избирательного округа № 6;</w:t>
      </w:r>
      <w:r w:rsidRPr="0078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C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</w:t>
      </w:r>
      <w:r w:rsidR="001462C2">
        <w:rPr>
          <w:rFonts w:ascii="Times New Roman" w:hAnsi="Times New Roman" w:cs="Times New Roman"/>
          <w:sz w:val="28"/>
          <w:szCs w:val="28"/>
        </w:rPr>
        <w:t>6</w:t>
      </w:r>
      <w:r w:rsidRPr="00BE6A34">
        <w:rPr>
          <w:rFonts w:ascii="Times New Roman" w:hAnsi="Times New Roman" w:cs="Times New Roman"/>
          <w:sz w:val="28"/>
          <w:szCs w:val="28"/>
        </w:rPr>
        <w:t>. Хасанова А.В.             – староста д. Ирек;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</w:t>
      </w:r>
      <w:r w:rsidR="001462C2">
        <w:rPr>
          <w:rFonts w:ascii="Times New Roman" w:hAnsi="Times New Roman" w:cs="Times New Roman"/>
          <w:sz w:val="28"/>
          <w:szCs w:val="28"/>
        </w:rPr>
        <w:t>7</w:t>
      </w:r>
      <w:r w:rsidRPr="00BE6A34">
        <w:rPr>
          <w:rFonts w:ascii="Times New Roman" w:hAnsi="Times New Roman" w:cs="Times New Roman"/>
          <w:sz w:val="28"/>
          <w:szCs w:val="28"/>
        </w:rPr>
        <w:t>. Тависов М.М.              – сторож;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</w:t>
      </w:r>
      <w:r w:rsidR="001462C2">
        <w:rPr>
          <w:rFonts w:ascii="Times New Roman" w:hAnsi="Times New Roman" w:cs="Times New Roman"/>
          <w:sz w:val="28"/>
          <w:szCs w:val="28"/>
        </w:rPr>
        <w:t>8</w:t>
      </w:r>
      <w:r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Н.Х.           – глава КФХ;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</w:t>
      </w:r>
      <w:r w:rsidR="001462C2">
        <w:rPr>
          <w:rFonts w:ascii="Times New Roman" w:hAnsi="Times New Roman" w:cs="Times New Roman"/>
          <w:sz w:val="28"/>
          <w:szCs w:val="28"/>
        </w:rPr>
        <w:t>9</w:t>
      </w:r>
      <w:r w:rsidRPr="00BE6A34">
        <w:rPr>
          <w:rFonts w:ascii="Times New Roman" w:hAnsi="Times New Roman" w:cs="Times New Roman"/>
          <w:sz w:val="28"/>
          <w:szCs w:val="28"/>
        </w:rPr>
        <w:t xml:space="preserve">. Абдурахманов М.Ш.   – староста д.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>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Calibri" w:hAnsi="Calibri" w:cs="Calibri"/>
          <w:sz w:val="28"/>
          <w:szCs w:val="28"/>
        </w:rPr>
        <w:t xml:space="preserve">  </w:t>
      </w:r>
      <w:r w:rsidR="001462C2">
        <w:rPr>
          <w:rFonts w:ascii="Calibri" w:hAnsi="Calibri" w:cs="Calibri"/>
          <w:sz w:val="28"/>
          <w:szCs w:val="28"/>
        </w:rPr>
        <w:t>10</w:t>
      </w:r>
      <w:r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И.Н.           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Pr="00BE6A34">
        <w:rPr>
          <w:rFonts w:ascii="Times New Roman" w:hAnsi="Times New Roman" w:cs="Times New Roman"/>
          <w:sz w:val="28"/>
          <w:szCs w:val="28"/>
        </w:rPr>
        <w:t xml:space="preserve"> – ИП КФХ «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И.Н.»; </w:t>
      </w:r>
    </w:p>
    <w:p w:rsidR="00BE6A34" w:rsidRPr="00BE6A34" w:rsidRDefault="002C0060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1462C2">
        <w:rPr>
          <w:rFonts w:ascii="Times New Roman" w:hAnsi="Times New Roman" w:cs="Times New Roman"/>
          <w:sz w:val="28"/>
          <w:szCs w:val="28"/>
        </w:rPr>
        <w:t>1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A34" w:rsidRPr="00BE6A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="00BE6A34" w:rsidRPr="00BE6A34">
        <w:rPr>
          <w:rFonts w:ascii="Times New Roman" w:hAnsi="Times New Roman" w:cs="Times New Roman"/>
          <w:sz w:val="28"/>
          <w:szCs w:val="28"/>
        </w:rPr>
        <w:t xml:space="preserve"> Э.М.  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 xml:space="preserve"> 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BE6A34" w:rsidRPr="00BE6A34">
        <w:rPr>
          <w:rFonts w:ascii="Times New Roman" w:hAnsi="Times New Roman" w:cs="Times New Roman"/>
          <w:sz w:val="28"/>
          <w:szCs w:val="28"/>
        </w:rPr>
        <w:t>– депутат избирательного округа № 6;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 </w:t>
      </w:r>
      <w:r w:rsidR="002C0060">
        <w:rPr>
          <w:rFonts w:ascii="Times New Roman" w:hAnsi="Times New Roman" w:cs="Times New Roman"/>
          <w:sz w:val="28"/>
          <w:szCs w:val="28"/>
        </w:rPr>
        <w:t>1</w:t>
      </w:r>
      <w:r w:rsidR="001462C2">
        <w:rPr>
          <w:rFonts w:ascii="Times New Roman" w:hAnsi="Times New Roman" w:cs="Times New Roman"/>
          <w:sz w:val="28"/>
          <w:szCs w:val="28"/>
        </w:rPr>
        <w:t>2</w:t>
      </w:r>
      <w:r w:rsidRPr="00BE6A34">
        <w:rPr>
          <w:rFonts w:ascii="Times New Roman" w:hAnsi="Times New Roman" w:cs="Times New Roman"/>
          <w:sz w:val="28"/>
          <w:szCs w:val="28"/>
        </w:rPr>
        <w:t xml:space="preserve">. Шамсутдинова Р.Г.    </w:t>
      </w:r>
      <w:r w:rsidR="009D6C3D">
        <w:rPr>
          <w:rFonts w:ascii="Times New Roman" w:hAnsi="Times New Roman" w:cs="Times New Roman"/>
          <w:sz w:val="28"/>
          <w:szCs w:val="28"/>
        </w:rPr>
        <w:t xml:space="preserve">  </w:t>
      </w:r>
      <w:r w:rsidRPr="00BE6A34">
        <w:rPr>
          <w:rFonts w:ascii="Times New Roman" w:hAnsi="Times New Roman" w:cs="Times New Roman"/>
          <w:sz w:val="28"/>
          <w:szCs w:val="28"/>
        </w:rPr>
        <w:t>– староста д. Исмагилово;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</w:t>
      </w:r>
      <w:r w:rsidR="002C0060">
        <w:rPr>
          <w:rFonts w:ascii="Times New Roman" w:hAnsi="Times New Roman" w:cs="Times New Roman"/>
          <w:sz w:val="28"/>
          <w:szCs w:val="28"/>
        </w:rPr>
        <w:t xml:space="preserve"> </w:t>
      </w:r>
      <w:r w:rsidRPr="00BE6A34">
        <w:rPr>
          <w:rFonts w:ascii="Times New Roman" w:hAnsi="Times New Roman" w:cs="Times New Roman"/>
          <w:sz w:val="28"/>
          <w:szCs w:val="28"/>
        </w:rPr>
        <w:t>1</w:t>
      </w:r>
      <w:r w:rsidR="001462C2">
        <w:rPr>
          <w:rFonts w:ascii="Times New Roman" w:hAnsi="Times New Roman" w:cs="Times New Roman"/>
          <w:sz w:val="28"/>
          <w:szCs w:val="28"/>
        </w:rPr>
        <w:t>3</w:t>
      </w:r>
      <w:r w:rsidR="002C0060">
        <w:rPr>
          <w:rFonts w:ascii="Times New Roman" w:hAnsi="Times New Roman" w:cs="Times New Roman"/>
          <w:sz w:val="28"/>
          <w:szCs w:val="28"/>
        </w:rPr>
        <w:t>.Тависов Мавзир М.</w:t>
      </w:r>
      <w:r w:rsidR="003F1CA7">
        <w:rPr>
          <w:rFonts w:ascii="Times New Roman" w:hAnsi="Times New Roman" w:cs="Times New Roman"/>
          <w:sz w:val="28"/>
          <w:szCs w:val="28"/>
        </w:rPr>
        <w:t>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-  водитель администрации.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  <w:bookmarkStart w:id="11" w:name="_GoBack"/>
      <w:bookmarkEnd w:id="11"/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sectPr w:rsidR="009F5738" w:rsidSect="002C0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383"/>
    <w:multiLevelType w:val="hybridMultilevel"/>
    <w:tmpl w:val="09426536"/>
    <w:lvl w:ilvl="0" w:tplc="8ABA90A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02DAB"/>
    <w:multiLevelType w:val="multilevel"/>
    <w:tmpl w:val="87EE1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10578"/>
    <w:multiLevelType w:val="multilevel"/>
    <w:tmpl w:val="DF02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</w:rPr>
    </w:lvl>
  </w:abstractNum>
  <w:abstractNum w:abstractNumId="3">
    <w:nsid w:val="6DBE531A"/>
    <w:multiLevelType w:val="multilevel"/>
    <w:tmpl w:val="B21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44C9E"/>
    <w:multiLevelType w:val="multilevel"/>
    <w:tmpl w:val="22F8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2"/>
    <w:rsid w:val="000C4717"/>
    <w:rsid w:val="001462C2"/>
    <w:rsid w:val="002C0060"/>
    <w:rsid w:val="002C6613"/>
    <w:rsid w:val="003F1CA7"/>
    <w:rsid w:val="00513340"/>
    <w:rsid w:val="005719C2"/>
    <w:rsid w:val="005A5E32"/>
    <w:rsid w:val="005A72FF"/>
    <w:rsid w:val="005B0857"/>
    <w:rsid w:val="006F3CF9"/>
    <w:rsid w:val="00781157"/>
    <w:rsid w:val="008F7939"/>
    <w:rsid w:val="009D6C3D"/>
    <w:rsid w:val="009F5738"/>
    <w:rsid w:val="00B04856"/>
    <w:rsid w:val="00B84346"/>
    <w:rsid w:val="00B84C3D"/>
    <w:rsid w:val="00BD5F0B"/>
    <w:rsid w:val="00BE6A34"/>
    <w:rsid w:val="00D32BAE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471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R2">
    <w:name w:val="FR2"/>
    <w:rsid w:val="000C471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F5738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9F573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5738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5738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6F3C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E6A3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471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R2">
    <w:name w:val="FR2"/>
    <w:rsid w:val="000C471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F5738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9F573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5738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5738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6F3C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E6A3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lukus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EBE9-4601-42BF-80BE-F15C6AE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2021-03-31T12:17:00Z</cp:lastPrinted>
  <dcterms:created xsi:type="dcterms:W3CDTF">2021-03-31T07:37:00Z</dcterms:created>
  <dcterms:modified xsi:type="dcterms:W3CDTF">2022-04-08T13:18:00Z</dcterms:modified>
</cp:coreProperties>
</file>