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4" w:type="dxa"/>
        <w:tblInd w:w="-266" w:type="dxa"/>
        <w:tblLook w:val="04A0" w:firstRow="1" w:lastRow="0" w:firstColumn="1" w:lastColumn="0" w:noHBand="0" w:noVBand="1"/>
      </w:tblPr>
      <w:tblGrid>
        <w:gridCol w:w="3863"/>
        <w:gridCol w:w="1990"/>
        <w:gridCol w:w="4061"/>
      </w:tblGrid>
      <w:tr w:rsidR="00580AA7" w:rsidTr="00580AA7">
        <w:trPr>
          <w:trHeight w:val="1977"/>
        </w:trPr>
        <w:tc>
          <w:tcPr>
            <w:tcW w:w="38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0AA7" w:rsidRDefault="00580AA7">
            <w:pPr>
              <w:rPr>
                <w:rFonts w:ascii="TimBashk" w:hAnsi="TimBashk"/>
                <w:b/>
                <w:spacing w:val="-12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2" name="Рисунок 2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БАШ</w:t>
            </w:r>
            <w:r>
              <w:rPr>
                <w:b/>
                <w:spacing w:val="-12"/>
                <w:sz w:val="20"/>
                <w:szCs w:val="20"/>
              </w:rPr>
              <w:t>K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ОРТОСТАН        РЕСПУБЛИКА</w:t>
            </w:r>
            <w:r>
              <w:rPr>
                <w:b/>
                <w:spacing w:val="-12"/>
                <w:sz w:val="20"/>
                <w:szCs w:val="20"/>
              </w:rPr>
              <w:t>Һ</w:t>
            </w:r>
            <w:proofErr w:type="gramStart"/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Ы</w:t>
            </w:r>
            <w:proofErr w:type="gramEnd"/>
          </w:p>
          <w:p w:rsidR="00580AA7" w:rsidRDefault="00580AA7">
            <w:pPr>
              <w:spacing w:line="240" w:lineRule="exact"/>
              <w:jc w:val="center"/>
              <w:rPr>
                <w:rFonts w:ascii="TimBashk" w:hAnsi="TimBashk"/>
                <w:b/>
                <w:spacing w:val="-12"/>
                <w:sz w:val="20"/>
                <w:szCs w:val="20"/>
              </w:rPr>
            </w:pPr>
            <w:proofErr w:type="gramStart"/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12"/>
                <w:sz w:val="20"/>
                <w:szCs w:val="20"/>
              </w:rPr>
              <w:t>Ə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Л</w:t>
            </w:r>
            <w:r>
              <w:rPr>
                <w:b/>
                <w:spacing w:val="-12"/>
                <w:sz w:val="20"/>
                <w:szCs w:val="20"/>
              </w:rPr>
              <w:t>Ə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Б</w:t>
            </w:r>
            <w:r>
              <w:rPr>
                <w:b/>
                <w:spacing w:val="-12"/>
                <w:sz w:val="20"/>
                <w:szCs w:val="20"/>
              </w:rPr>
              <w:t>Ə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Й  РАЙОНЫ МУНИЦИПАЛЬ</w:t>
            </w:r>
          </w:p>
          <w:p w:rsidR="00580AA7" w:rsidRDefault="00580AA7">
            <w:pPr>
              <w:spacing w:line="240" w:lineRule="exact"/>
              <w:jc w:val="center"/>
              <w:rPr>
                <w:rFonts w:ascii="TimBashk" w:hAnsi="TimBashk"/>
                <w:b/>
                <w:spacing w:val="-12"/>
                <w:sz w:val="20"/>
                <w:szCs w:val="20"/>
              </w:rPr>
            </w:pP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РАЙОНЫНЫ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  <w:lang w:val="be-BY"/>
              </w:rPr>
              <w:t>Ң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 xml:space="preserve">        ТУЗЛЫКЫУЫШ   АУЫЛ  СОВЕТЫ   АУЫЛ  БИЛ</w:t>
            </w:r>
            <w:r>
              <w:rPr>
                <w:rFonts w:ascii="a_Timer Bashkir" w:hAnsi="a_Timer Bashkir"/>
                <w:b/>
                <w:spacing w:val="-12"/>
                <w:sz w:val="20"/>
                <w:szCs w:val="20"/>
                <w:lang w:val="be-BY"/>
              </w:rPr>
              <w:t>ӘМӘҺЕ СОВЕТЫ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 xml:space="preserve">  </w:t>
            </w:r>
          </w:p>
          <w:p w:rsidR="00580AA7" w:rsidRDefault="00580AA7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452036</w:t>
            </w:r>
            <w:r>
              <w:rPr>
                <w:rFonts w:ascii="TimBashk" w:hAnsi="TimBashk"/>
                <w:sz w:val="20"/>
                <w:szCs w:val="20"/>
              </w:rPr>
              <w:t xml:space="preserve"> Тузлыкыуыш ауылы,</w:t>
            </w:r>
          </w:p>
          <w:p w:rsidR="00580AA7" w:rsidRDefault="00580AA7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Чапаев урамы, 1А й.</w:t>
            </w:r>
          </w:p>
          <w:p w:rsidR="00580AA7" w:rsidRDefault="00580AA7">
            <w:pPr>
              <w:jc w:val="center"/>
            </w:pPr>
          </w:p>
        </w:tc>
        <w:tc>
          <w:tcPr>
            <w:tcW w:w="19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0AA7" w:rsidRDefault="00580AA7"/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0AA7" w:rsidRDefault="00580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СОВЕТ СЕЛЬСКОГО ПОСЕЛЕНИЯ ТУЗЛУКУШЕВСКИЙ СЕЛЬСОВЕТ</w:t>
            </w:r>
          </w:p>
          <w:p w:rsidR="00580AA7" w:rsidRDefault="00580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580AA7" w:rsidRDefault="00580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БЕЛЕБЕЕВСКИЙ РАЙОН</w:t>
            </w:r>
          </w:p>
          <w:p w:rsidR="00580AA7" w:rsidRDefault="00580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РЕСПУБЛИКИ БАШКОРТОСТАН</w:t>
            </w:r>
          </w:p>
          <w:p w:rsidR="00580AA7" w:rsidRDefault="00580AA7">
            <w:pPr>
              <w:jc w:val="center"/>
              <w:rPr>
                <w:sz w:val="8"/>
              </w:rPr>
            </w:pPr>
          </w:p>
          <w:p w:rsidR="00580AA7" w:rsidRDefault="00580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452036 с.Тузлукуш,</w:t>
            </w:r>
          </w:p>
          <w:p w:rsidR="00580AA7" w:rsidRDefault="00580AA7">
            <w:pPr>
              <w:jc w:val="center"/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апаева, 1А.</w:t>
            </w:r>
          </w:p>
        </w:tc>
      </w:tr>
      <w:tr w:rsidR="00580AA7" w:rsidTr="00580AA7">
        <w:trPr>
          <w:trHeight w:val="255"/>
        </w:trPr>
        <w:tc>
          <w:tcPr>
            <w:tcW w:w="38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0AA7" w:rsidRDefault="00580AA7">
            <w:pPr>
              <w:jc w:val="center"/>
            </w:pPr>
          </w:p>
        </w:tc>
        <w:tc>
          <w:tcPr>
            <w:tcW w:w="19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0AA7" w:rsidRDefault="00580AA7"/>
        </w:tc>
        <w:tc>
          <w:tcPr>
            <w:tcW w:w="40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0AA7" w:rsidRDefault="00580AA7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80AA7" w:rsidRDefault="00580AA7" w:rsidP="00580AA7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 К</w:t>
      </w:r>
      <w:r>
        <w:rPr>
          <w:rFonts w:ascii="a_Timer Bashkir" w:hAnsi="a_Timer Bashkir"/>
          <w:sz w:val="28"/>
          <w:szCs w:val="28"/>
        </w:rPr>
        <w:t xml:space="preserve">АРАР                                                                         </w:t>
      </w:r>
      <w:r>
        <w:rPr>
          <w:sz w:val="28"/>
          <w:szCs w:val="28"/>
        </w:rPr>
        <w:t xml:space="preserve">РЕШЕНИЕ                                                                             </w:t>
      </w:r>
    </w:p>
    <w:p w:rsidR="00580AA7" w:rsidRDefault="00580AA7" w:rsidP="00580AA7">
      <w:pPr>
        <w:rPr>
          <w:sz w:val="28"/>
          <w:szCs w:val="28"/>
        </w:rPr>
      </w:pPr>
    </w:p>
    <w:p w:rsidR="00580AA7" w:rsidRDefault="00580AA7" w:rsidP="00580AA7">
      <w:pPr>
        <w:rPr>
          <w:sz w:val="28"/>
          <w:szCs w:val="28"/>
        </w:rPr>
      </w:pPr>
      <w:r>
        <w:rPr>
          <w:sz w:val="28"/>
          <w:szCs w:val="28"/>
        </w:rPr>
        <w:t xml:space="preserve">  «25» декабрь 2020 й.                      № 1</w:t>
      </w:r>
      <w:r w:rsidR="006D0173">
        <w:rPr>
          <w:sz w:val="28"/>
          <w:szCs w:val="28"/>
        </w:rPr>
        <w:t>24</w:t>
      </w:r>
      <w:r>
        <w:rPr>
          <w:sz w:val="28"/>
          <w:szCs w:val="28"/>
        </w:rPr>
        <w:t xml:space="preserve">                       «25» декабря 2020 г.</w:t>
      </w:r>
    </w:p>
    <w:p w:rsidR="00F30604" w:rsidRDefault="00F30604" w:rsidP="00F30604">
      <w:pPr>
        <w:pStyle w:val="3"/>
        <w:jc w:val="center"/>
        <w:rPr>
          <w:b/>
        </w:rPr>
      </w:pPr>
    </w:p>
    <w:p w:rsidR="00F30604" w:rsidRPr="0034188B" w:rsidRDefault="00F30604" w:rsidP="00F30604">
      <w:pPr>
        <w:pStyle w:val="a3"/>
        <w:spacing w:line="276" w:lineRule="auto"/>
        <w:jc w:val="center"/>
        <w:rPr>
          <w:b/>
        </w:rPr>
      </w:pPr>
      <w:r w:rsidRPr="0034188B">
        <w:rPr>
          <w:b/>
        </w:rPr>
        <w:t xml:space="preserve">О продлении срока действия Соглашения между органами местного самоуправления муниципального района Белебеевский район </w:t>
      </w:r>
    </w:p>
    <w:p w:rsidR="00F30604" w:rsidRPr="0034188B" w:rsidRDefault="00F30604" w:rsidP="00F30604">
      <w:pPr>
        <w:pStyle w:val="a3"/>
        <w:spacing w:line="276" w:lineRule="auto"/>
        <w:jc w:val="center"/>
        <w:rPr>
          <w:b/>
        </w:rPr>
      </w:pPr>
      <w:r w:rsidRPr="0034188B">
        <w:rPr>
          <w:b/>
        </w:rPr>
        <w:t>Республики Башкортос</w:t>
      </w:r>
      <w:r w:rsidR="008D3D1D">
        <w:rPr>
          <w:b/>
        </w:rPr>
        <w:t>тан и сельского поселения Тузлукуше</w:t>
      </w:r>
      <w:r w:rsidRPr="0034188B">
        <w:rPr>
          <w:b/>
        </w:rPr>
        <w:t xml:space="preserve">вский сельсовет муниципального района Белебеевский район Республики Башкортостан о передаче органам местного самоуправления муниципального района Белебеевский район Республики Башкортостан осуществления </w:t>
      </w:r>
      <w:proofErr w:type="gramStart"/>
      <w:r w:rsidRPr="0034188B">
        <w:rPr>
          <w:b/>
        </w:rPr>
        <w:t>части полномочий органов местного самоуправления сельского поселения</w:t>
      </w:r>
      <w:proofErr w:type="gramEnd"/>
      <w:r w:rsidRPr="0034188B">
        <w:rPr>
          <w:b/>
        </w:rPr>
        <w:t xml:space="preserve">  </w:t>
      </w:r>
      <w:r w:rsidR="008D3D1D">
        <w:rPr>
          <w:b/>
        </w:rPr>
        <w:t>Тузлукуше</w:t>
      </w:r>
      <w:r w:rsidR="008D3D1D" w:rsidRPr="0034188B">
        <w:rPr>
          <w:b/>
        </w:rPr>
        <w:t>вский</w:t>
      </w:r>
      <w:r w:rsidRPr="0034188B">
        <w:rPr>
          <w:b/>
        </w:rPr>
        <w:t xml:space="preserve"> сельсовет муниципального района Белебеевский район  Республики Башкортостан</w:t>
      </w:r>
    </w:p>
    <w:p w:rsidR="00F30604" w:rsidRPr="0034188B" w:rsidRDefault="00F30604" w:rsidP="00F30604">
      <w:pPr>
        <w:pStyle w:val="a3"/>
        <w:spacing w:line="276" w:lineRule="auto"/>
        <w:jc w:val="center"/>
        <w:rPr>
          <w:b/>
        </w:rPr>
      </w:pPr>
    </w:p>
    <w:p w:rsidR="00F30604" w:rsidRPr="0034188B" w:rsidRDefault="00F30604" w:rsidP="00F30604">
      <w:pPr>
        <w:pStyle w:val="3"/>
        <w:tabs>
          <w:tab w:val="left" w:pos="0"/>
        </w:tabs>
        <w:spacing w:line="276" w:lineRule="auto"/>
        <w:ind w:firstLine="0"/>
        <w:jc w:val="both"/>
      </w:pPr>
      <w:r w:rsidRPr="0034188B">
        <w:tab/>
        <w:t xml:space="preserve">Совет </w:t>
      </w:r>
      <w:r w:rsidR="00523173">
        <w:rPr>
          <w:szCs w:val="28"/>
        </w:rPr>
        <w:t>сельского поселения Тузлукушевский сельсовет</w:t>
      </w:r>
      <w:r w:rsidR="00523173">
        <w:rPr>
          <w:szCs w:val="28"/>
        </w:rPr>
        <w:t xml:space="preserve"> </w:t>
      </w:r>
      <w:r w:rsidRPr="0034188B">
        <w:t>муниципального района Белебеевский район Республики Башкортостан</w:t>
      </w:r>
      <w:r w:rsidRPr="0034188B">
        <w:rPr>
          <w:b/>
        </w:rPr>
        <w:t xml:space="preserve"> РЕШИЛ:</w:t>
      </w:r>
    </w:p>
    <w:p w:rsidR="00F30604" w:rsidRPr="006D0173" w:rsidRDefault="00F30604" w:rsidP="00F30604">
      <w:pPr>
        <w:pStyle w:val="a3"/>
        <w:spacing w:line="276" w:lineRule="auto"/>
        <w:ind w:firstLine="720"/>
        <w:jc w:val="both"/>
      </w:pPr>
      <w:r w:rsidRPr="0034188B">
        <w:t xml:space="preserve">1. </w:t>
      </w:r>
      <w:proofErr w:type="gramStart"/>
      <w:r w:rsidRPr="0034188B">
        <w:t xml:space="preserve">Продлить срок действия Соглашения между органами местного самоуправления муниципального района Белебеевский район Республики Башкортостан и сельского поселения </w:t>
      </w:r>
      <w:r w:rsidR="008D3D1D" w:rsidRPr="008D3D1D">
        <w:t>Тузлукушевский</w:t>
      </w:r>
      <w:r w:rsidRPr="0034188B">
        <w:t xml:space="preserve"> сельсовет муниципального района Белебеевский район Республики Башкортостан о передаче органам местного самоуправления муниципального района Белебеевский район</w:t>
      </w:r>
      <w:r w:rsidRPr="0034188B">
        <w:rPr>
          <w:b/>
        </w:rPr>
        <w:t xml:space="preserve"> </w:t>
      </w:r>
      <w:r w:rsidRPr="0034188B">
        <w:t xml:space="preserve">Республики Башкортостан осуществления части полномочий </w:t>
      </w:r>
      <w:r>
        <w:t>органов местного самоуправления</w:t>
      </w:r>
      <w:r w:rsidRPr="0034188B">
        <w:t xml:space="preserve"> сельского поселения </w:t>
      </w:r>
      <w:r w:rsidR="008D3D1D" w:rsidRPr="008D3D1D">
        <w:t>Тузлукушевский</w:t>
      </w:r>
      <w:r w:rsidRPr="0034188B">
        <w:t xml:space="preserve"> сельсовет муниципального района Белебеевский район Республики Башкортостан, утвержденного решением Совета </w:t>
      </w:r>
      <w:r w:rsidR="006D0173">
        <w:t xml:space="preserve">сельского поселения Тузлукушевский сельсовет </w:t>
      </w:r>
      <w:r w:rsidRPr="0034188B">
        <w:rPr>
          <w:szCs w:val="28"/>
        </w:rPr>
        <w:t>муниципального</w:t>
      </w:r>
      <w:proofErr w:type="gramEnd"/>
      <w:r w:rsidRPr="0034188B">
        <w:rPr>
          <w:szCs w:val="28"/>
        </w:rPr>
        <w:t xml:space="preserve"> района Белебеевский район Республики Башкортостан</w:t>
      </w:r>
      <w:r w:rsidRPr="0034188B">
        <w:t xml:space="preserve"> от</w:t>
      </w:r>
      <w:r>
        <w:t xml:space="preserve">  </w:t>
      </w:r>
      <w:r w:rsidR="006D0173" w:rsidRPr="006D0173">
        <w:t>31</w:t>
      </w:r>
      <w:r w:rsidRPr="006D0173">
        <w:t xml:space="preserve"> </w:t>
      </w:r>
      <w:r w:rsidR="006D0173" w:rsidRPr="006D0173">
        <w:t>январ</w:t>
      </w:r>
      <w:r w:rsidRPr="006D0173">
        <w:t xml:space="preserve">я 2020 года № </w:t>
      </w:r>
      <w:r w:rsidR="006D0173" w:rsidRPr="006D0173">
        <w:t>44</w:t>
      </w:r>
      <w:r w:rsidRPr="006D0173">
        <w:t>, до 31 декабря 2021 года.</w:t>
      </w:r>
    </w:p>
    <w:p w:rsidR="00F30604" w:rsidRPr="0034188B" w:rsidRDefault="00F30604" w:rsidP="00F30604">
      <w:pPr>
        <w:spacing w:line="276" w:lineRule="auto"/>
        <w:jc w:val="both"/>
        <w:rPr>
          <w:sz w:val="28"/>
          <w:szCs w:val="28"/>
        </w:rPr>
      </w:pPr>
      <w:r w:rsidRPr="0034188B">
        <w:rPr>
          <w:sz w:val="28"/>
          <w:szCs w:val="28"/>
        </w:rPr>
        <w:tab/>
        <w:t xml:space="preserve">2. Обнародовать настоящее решение на информационном стенде в здании Администрации </w:t>
      </w:r>
      <w:r w:rsidR="00523173">
        <w:rPr>
          <w:sz w:val="28"/>
          <w:szCs w:val="28"/>
        </w:rPr>
        <w:t>сельского поселения Тузлукушевский сельсовет</w:t>
      </w:r>
      <w:r w:rsidR="00523173">
        <w:rPr>
          <w:sz w:val="28"/>
          <w:szCs w:val="28"/>
        </w:rPr>
        <w:t xml:space="preserve"> </w:t>
      </w:r>
      <w:r w:rsidRPr="0034188B">
        <w:rPr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523173">
        <w:rPr>
          <w:sz w:val="28"/>
          <w:szCs w:val="28"/>
        </w:rPr>
        <w:t>сельского поселения Тузлукушевский сельсовет</w:t>
      </w:r>
      <w:r w:rsidR="00523173">
        <w:rPr>
          <w:sz w:val="28"/>
          <w:szCs w:val="28"/>
        </w:rPr>
        <w:t xml:space="preserve"> </w:t>
      </w:r>
      <w:r w:rsidRPr="0034188B">
        <w:rPr>
          <w:sz w:val="28"/>
          <w:szCs w:val="28"/>
        </w:rPr>
        <w:t xml:space="preserve">муниципального района Белебеевский район Республики </w:t>
      </w:r>
      <w:bookmarkStart w:id="0" w:name="_GoBack"/>
      <w:bookmarkEnd w:id="0"/>
      <w:r w:rsidRPr="0034188B">
        <w:rPr>
          <w:sz w:val="28"/>
          <w:szCs w:val="28"/>
        </w:rPr>
        <w:t>Башкортостан.</w:t>
      </w:r>
    </w:p>
    <w:p w:rsidR="00F30604" w:rsidRPr="008C3A2A" w:rsidRDefault="00F30604" w:rsidP="00F30604">
      <w:pPr>
        <w:pStyle w:val="a3"/>
        <w:spacing w:line="276" w:lineRule="auto"/>
        <w:ind w:firstLine="720"/>
        <w:jc w:val="both"/>
        <w:rPr>
          <w:szCs w:val="24"/>
        </w:rPr>
      </w:pPr>
    </w:p>
    <w:p w:rsidR="00F30604" w:rsidRDefault="006D0173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spacing w:val="-7"/>
          <w:sz w:val="28"/>
          <w:szCs w:val="28"/>
        </w:rPr>
        <w:t>Л.М.Харисова</w:t>
      </w:r>
      <w:proofErr w:type="spellEnd"/>
    </w:p>
    <w:p w:rsidR="004F2ABB" w:rsidRDefault="004F2ABB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4F2ABB" w:rsidRDefault="004F2ABB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СОГЛАСОВАНО:</w:t>
      </w: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Секретарь Совета                                                                                   А.М. Садыков</w:t>
      </w: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Первый заместитель главы </w:t>
      </w: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Администрации                                                                           И.А. </w:t>
      </w:r>
      <w:proofErr w:type="spellStart"/>
      <w:r>
        <w:rPr>
          <w:spacing w:val="-7"/>
          <w:sz w:val="28"/>
          <w:szCs w:val="28"/>
        </w:rPr>
        <w:t>Бадретдинов</w:t>
      </w:r>
      <w:proofErr w:type="spellEnd"/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Заместитель главы администрации </w:t>
      </w:r>
      <w:r w:rsidR="004F2ABB">
        <w:rPr>
          <w:spacing w:val="-7"/>
          <w:sz w:val="28"/>
          <w:szCs w:val="28"/>
        </w:rPr>
        <w:t xml:space="preserve">     </w:t>
      </w:r>
      <w:r>
        <w:rPr>
          <w:spacing w:val="-7"/>
          <w:sz w:val="28"/>
          <w:szCs w:val="28"/>
        </w:rPr>
        <w:t xml:space="preserve">                                        </w:t>
      </w:r>
      <w:proofErr w:type="spellStart"/>
      <w:r>
        <w:rPr>
          <w:spacing w:val="-7"/>
          <w:sz w:val="28"/>
          <w:szCs w:val="28"/>
        </w:rPr>
        <w:t>Н.К.Гумеров</w:t>
      </w:r>
      <w:proofErr w:type="spellEnd"/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Начальник </w:t>
      </w:r>
      <w:proofErr w:type="gramStart"/>
      <w:r>
        <w:rPr>
          <w:spacing w:val="-7"/>
          <w:sz w:val="28"/>
          <w:szCs w:val="28"/>
        </w:rPr>
        <w:t>юридического</w:t>
      </w:r>
      <w:proofErr w:type="gramEnd"/>
      <w:r>
        <w:rPr>
          <w:spacing w:val="-7"/>
          <w:sz w:val="28"/>
          <w:szCs w:val="28"/>
        </w:rPr>
        <w:t xml:space="preserve"> </w:t>
      </w: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отдела Администрации                                                                                А.В. Соколов</w:t>
      </w: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8"/>
          <w:szCs w:val="28"/>
        </w:rPr>
      </w:pPr>
    </w:p>
    <w:p w:rsidR="00F30604" w:rsidRPr="00FE28E5" w:rsidRDefault="00F30604" w:rsidP="00F306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spacing w:val="-7"/>
          <w:sz w:val="20"/>
        </w:rPr>
      </w:pPr>
      <w:r>
        <w:rPr>
          <w:spacing w:val="-7"/>
          <w:sz w:val="20"/>
        </w:rPr>
        <w:t xml:space="preserve">Исп. </w:t>
      </w:r>
      <w:proofErr w:type="spellStart"/>
      <w:r w:rsidR="006D0173">
        <w:rPr>
          <w:spacing w:val="-7"/>
          <w:sz w:val="20"/>
        </w:rPr>
        <w:t>Х.К.Каримова</w:t>
      </w:r>
      <w:proofErr w:type="spellEnd"/>
    </w:p>
    <w:p w:rsidR="006E2F25" w:rsidRDefault="00F30604" w:rsidP="004F2ABB">
      <w:pPr>
        <w:shd w:val="clear" w:color="auto" w:fill="FFFFFF"/>
        <w:tabs>
          <w:tab w:val="left" w:pos="7920"/>
        </w:tabs>
        <w:spacing w:line="276" w:lineRule="auto"/>
        <w:ind w:right="8"/>
        <w:jc w:val="both"/>
      </w:pPr>
      <w:r w:rsidRPr="00FE28E5">
        <w:rPr>
          <w:spacing w:val="-7"/>
          <w:sz w:val="20"/>
        </w:rPr>
        <w:t xml:space="preserve">Тел. </w:t>
      </w:r>
      <w:r w:rsidR="006D0173">
        <w:rPr>
          <w:spacing w:val="-7"/>
          <w:sz w:val="20"/>
        </w:rPr>
        <w:t>2</w:t>
      </w:r>
      <w:r w:rsidRPr="00FE28E5">
        <w:rPr>
          <w:spacing w:val="-7"/>
          <w:sz w:val="20"/>
        </w:rPr>
        <w:t>-</w:t>
      </w:r>
      <w:r w:rsidR="006D0173">
        <w:rPr>
          <w:spacing w:val="-7"/>
          <w:sz w:val="20"/>
        </w:rPr>
        <w:t>67</w:t>
      </w:r>
      <w:r w:rsidRPr="00FE28E5">
        <w:rPr>
          <w:spacing w:val="-7"/>
          <w:sz w:val="20"/>
        </w:rPr>
        <w:t>-</w:t>
      </w:r>
      <w:r w:rsidR="006D0173">
        <w:rPr>
          <w:spacing w:val="-7"/>
          <w:sz w:val="20"/>
        </w:rPr>
        <w:t>19</w:t>
      </w:r>
    </w:p>
    <w:sectPr w:rsidR="006E2F25" w:rsidSect="0052317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AA7"/>
    <w:rsid w:val="003D48EA"/>
    <w:rsid w:val="004F2ABB"/>
    <w:rsid w:val="00523173"/>
    <w:rsid w:val="00580AA7"/>
    <w:rsid w:val="006D0173"/>
    <w:rsid w:val="006E2F25"/>
    <w:rsid w:val="007D0D6D"/>
    <w:rsid w:val="008D3D1D"/>
    <w:rsid w:val="009A4CCE"/>
    <w:rsid w:val="00B21822"/>
    <w:rsid w:val="00EA5A31"/>
    <w:rsid w:val="00F3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306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30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060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30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11</cp:revision>
  <cp:lastPrinted>2020-12-29T11:04:00Z</cp:lastPrinted>
  <dcterms:created xsi:type="dcterms:W3CDTF">2020-12-24T12:21:00Z</dcterms:created>
  <dcterms:modified xsi:type="dcterms:W3CDTF">2020-12-29T11:20:00Z</dcterms:modified>
</cp:coreProperties>
</file>